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9958A" w14:textId="2DF950F9" w:rsidR="00700DAB" w:rsidRPr="00427C9C" w:rsidRDefault="00E87C52" w:rsidP="00700DAB">
      <w:pPr>
        <w:jc w:val="center"/>
        <w:rPr>
          <w:b/>
          <w:bCs/>
          <w:i/>
          <w:iCs/>
          <w:sz w:val="28"/>
          <w:szCs w:val="22"/>
        </w:rPr>
      </w:pPr>
      <w:r w:rsidRPr="00427C9C">
        <w:rPr>
          <w:b/>
          <w:bCs/>
          <w:i/>
          <w:iCs/>
          <w:sz w:val="28"/>
          <w:szCs w:val="22"/>
        </w:rPr>
        <w:t>Лауреаты</w:t>
      </w:r>
      <w:r w:rsidR="00700DAB" w:rsidRPr="00427C9C">
        <w:rPr>
          <w:b/>
          <w:bCs/>
          <w:i/>
          <w:iCs/>
          <w:sz w:val="28"/>
          <w:szCs w:val="22"/>
        </w:rPr>
        <w:t xml:space="preserve"> </w:t>
      </w:r>
      <w:r w:rsidR="004C704D" w:rsidRPr="00427C9C">
        <w:rPr>
          <w:b/>
          <w:bCs/>
          <w:i/>
          <w:iCs/>
          <w:sz w:val="28"/>
          <w:szCs w:val="22"/>
        </w:rPr>
        <w:t>федерального конкурса</w:t>
      </w:r>
      <w:r w:rsidR="00700DAB" w:rsidRPr="00427C9C">
        <w:rPr>
          <w:b/>
          <w:bCs/>
          <w:i/>
          <w:iCs/>
          <w:sz w:val="28"/>
          <w:szCs w:val="22"/>
        </w:rPr>
        <w:t xml:space="preserve"> </w:t>
      </w:r>
    </w:p>
    <w:p w14:paraId="4C2E94EA" w14:textId="7AD26BD6" w:rsidR="007C2FE4" w:rsidRPr="00427C9C" w:rsidRDefault="004C704D" w:rsidP="00700DAB">
      <w:pPr>
        <w:jc w:val="center"/>
        <w:rPr>
          <w:b/>
          <w:bCs/>
          <w:i/>
          <w:iCs/>
          <w:sz w:val="28"/>
          <w:szCs w:val="22"/>
        </w:rPr>
      </w:pPr>
      <w:r w:rsidRPr="00427C9C">
        <w:rPr>
          <w:b/>
          <w:bCs/>
          <w:i/>
          <w:iCs/>
          <w:sz w:val="28"/>
          <w:szCs w:val="22"/>
        </w:rPr>
        <w:t xml:space="preserve">Программы «100 лучших товаров Росси» </w:t>
      </w:r>
      <w:r w:rsidR="00700DAB" w:rsidRPr="00427C9C">
        <w:rPr>
          <w:b/>
          <w:bCs/>
          <w:i/>
          <w:iCs/>
          <w:sz w:val="28"/>
          <w:szCs w:val="22"/>
        </w:rPr>
        <w:t>– 202</w:t>
      </w:r>
      <w:r w:rsidRPr="00427C9C">
        <w:rPr>
          <w:b/>
          <w:bCs/>
          <w:i/>
          <w:iCs/>
          <w:sz w:val="28"/>
          <w:szCs w:val="22"/>
        </w:rPr>
        <w:t>5</w:t>
      </w:r>
    </w:p>
    <w:p w14:paraId="423883B5" w14:textId="77777777" w:rsidR="00700DAB" w:rsidRPr="00427C9C" w:rsidRDefault="00700DAB" w:rsidP="00E87C52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"/>
        <w:gridCol w:w="3386"/>
        <w:gridCol w:w="6068"/>
      </w:tblGrid>
      <w:tr w:rsidR="00E87C52" w:rsidRPr="00427C9C" w14:paraId="0C793509" w14:textId="77777777" w:rsidTr="00700DAB">
        <w:trPr>
          <w:trHeight w:val="1051"/>
        </w:trPr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14:paraId="27AA9C00" w14:textId="58693D78" w:rsidR="00E87C52" w:rsidRPr="00427C9C" w:rsidRDefault="00427C9C" w:rsidP="005C44FC">
            <w:pPr>
              <w:spacing w:before="100" w:beforeAutospacing="1" w:after="100" w:afterAutospacing="1" w:line="180" w:lineRule="exact"/>
              <w:ind w:left="-79" w:right="-93" w:firstLine="11"/>
              <w:jc w:val="center"/>
              <w:rPr>
                <w:bCs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№ п/п</w:t>
            </w:r>
            <w:r w:rsidR="00E87C52" w:rsidRPr="00427C9C">
              <w:rPr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auto"/>
            </w:tcBorders>
            <w:vAlign w:val="center"/>
          </w:tcPr>
          <w:p w14:paraId="572F6EFC" w14:textId="77777777" w:rsidR="00E87C52" w:rsidRPr="00427C9C" w:rsidRDefault="00E87C52" w:rsidP="005C44FC">
            <w:pPr>
              <w:pStyle w:val="3"/>
              <w:spacing w:line="240" w:lineRule="exac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2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Наименование предприятия – конкурсанта</w:t>
            </w:r>
          </w:p>
        </w:tc>
        <w:tc>
          <w:tcPr>
            <w:tcW w:w="6068" w:type="dxa"/>
            <w:tcBorders>
              <w:top w:val="single" w:sz="4" w:space="0" w:color="auto"/>
            </w:tcBorders>
            <w:vAlign w:val="center"/>
          </w:tcPr>
          <w:p w14:paraId="51C1A239" w14:textId="77777777" w:rsidR="00E87C52" w:rsidRPr="00427C9C" w:rsidRDefault="00E87C52" w:rsidP="005C44FC">
            <w:pPr>
              <w:spacing w:line="240" w:lineRule="exact"/>
              <w:jc w:val="center"/>
              <w:rPr>
                <w:bCs/>
                <w:color w:val="auto"/>
                <w:szCs w:val="24"/>
              </w:rPr>
            </w:pPr>
            <w:r w:rsidRPr="00427C9C">
              <w:rPr>
                <w:bCs/>
                <w:color w:val="auto"/>
                <w:szCs w:val="24"/>
              </w:rPr>
              <w:t>Наименование конкурсной продукции</w:t>
            </w:r>
          </w:p>
        </w:tc>
      </w:tr>
      <w:tr w:rsidR="00E87C52" w:rsidRPr="00427C9C" w14:paraId="55B97CAE" w14:textId="77777777" w:rsidTr="005C44FC">
        <w:trPr>
          <w:trHeight w:val="227"/>
        </w:trPr>
        <w:tc>
          <w:tcPr>
            <w:tcW w:w="10490" w:type="dxa"/>
            <w:gridSpan w:val="3"/>
          </w:tcPr>
          <w:p w14:paraId="20F442F5" w14:textId="77777777" w:rsidR="00E87C52" w:rsidRPr="00427C9C" w:rsidRDefault="00E87C52" w:rsidP="005C44FC">
            <w:pPr>
              <w:spacing w:line="240" w:lineRule="atLeast"/>
              <w:jc w:val="center"/>
              <w:rPr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 xml:space="preserve">НОМИНАЦИЯ </w:t>
            </w:r>
            <w:r w:rsidRPr="00427C9C">
              <w:rPr>
                <w:b/>
                <w:bCs/>
                <w:color w:val="auto"/>
                <w:szCs w:val="24"/>
                <w:lang w:val="en-US"/>
              </w:rPr>
              <w:t>A</w:t>
            </w:r>
            <w:r w:rsidRPr="00427C9C">
              <w:rPr>
                <w:b/>
                <w:bCs/>
                <w:color w:val="auto"/>
                <w:szCs w:val="24"/>
              </w:rPr>
              <w:t xml:space="preserve"> «ПРОДОВОЛЬСТВЕННЫЕ ТОВАРЫ»</w:t>
            </w:r>
          </w:p>
        </w:tc>
      </w:tr>
      <w:tr w:rsidR="00E87C52" w:rsidRPr="00427C9C" w14:paraId="65EC904D" w14:textId="77777777" w:rsidTr="005C44FC">
        <w:trPr>
          <w:trHeight w:val="227"/>
        </w:trPr>
        <w:tc>
          <w:tcPr>
            <w:tcW w:w="1036" w:type="dxa"/>
          </w:tcPr>
          <w:p w14:paraId="47F10A95" w14:textId="77777777" w:rsidR="00E87C52" w:rsidRPr="00427C9C" w:rsidRDefault="00E87C52" w:rsidP="005C44FC">
            <w:pPr>
              <w:spacing w:line="240" w:lineRule="atLeast"/>
              <w:jc w:val="center"/>
              <w:rPr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3386" w:type="dxa"/>
          </w:tcPr>
          <w:p w14:paraId="052FDB23" w14:textId="77777777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Муниципальное бюджетное учреждение здравоохранения Молочная кухня</w:t>
            </w:r>
          </w:p>
        </w:tc>
        <w:tc>
          <w:tcPr>
            <w:tcW w:w="6068" w:type="dxa"/>
          </w:tcPr>
          <w:p w14:paraId="17F67B80" w14:textId="77777777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Сыр «Качотта»</w:t>
            </w:r>
          </w:p>
        </w:tc>
      </w:tr>
      <w:tr w:rsidR="00E87C52" w:rsidRPr="00427C9C" w14:paraId="73CACD78" w14:textId="77777777" w:rsidTr="005C44FC">
        <w:tc>
          <w:tcPr>
            <w:tcW w:w="1036" w:type="dxa"/>
          </w:tcPr>
          <w:p w14:paraId="6C296A4A" w14:textId="2BFFD521" w:rsidR="00E87C52" w:rsidRPr="00427C9C" w:rsidRDefault="004C704D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3386" w:type="dxa"/>
          </w:tcPr>
          <w:p w14:paraId="0BDF8F46" w14:textId="77777777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«ПЕЧЕНЕГИ»</w:t>
            </w:r>
          </w:p>
        </w:tc>
        <w:tc>
          <w:tcPr>
            <w:tcW w:w="6068" w:type="dxa"/>
          </w:tcPr>
          <w:p w14:paraId="6BF3BB5D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Батончик протеиновый глазированный SPORTY «Панна-котта с карамелью»; Батончик протеиновый глазированный SPORTY «Тройной шоколад»;</w:t>
            </w:r>
          </w:p>
          <w:p w14:paraId="0067DC5F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Батончик протеиновый глазированный SPORTY «Фисташковая меренга</w:t>
            </w:r>
          </w:p>
          <w:p w14:paraId="1A88239C" w14:textId="2B7DC61C" w:rsidR="00E87C52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 с малиной»</w:t>
            </w:r>
          </w:p>
        </w:tc>
      </w:tr>
      <w:tr w:rsidR="00E87C52" w:rsidRPr="00427C9C" w14:paraId="7ED158B2" w14:textId="77777777" w:rsidTr="005C44FC">
        <w:tc>
          <w:tcPr>
            <w:tcW w:w="1036" w:type="dxa"/>
          </w:tcPr>
          <w:p w14:paraId="7ECC597C" w14:textId="6BB0D503" w:rsidR="00E87C52" w:rsidRPr="00427C9C" w:rsidRDefault="004C704D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3386" w:type="dxa"/>
          </w:tcPr>
          <w:p w14:paraId="0091DB1E" w14:textId="77777777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«ПКФ «РУСАГРОГРУПП»</w:t>
            </w:r>
          </w:p>
        </w:tc>
        <w:tc>
          <w:tcPr>
            <w:tcW w:w="6068" w:type="dxa"/>
          </w:tcPr>
          <w:p w14:paraId="768FC51E" w14:textId="77777777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Кулинарное изделие из яичного белка вареное охлажденное - «Удобный белок» с солью</w:t>
            </w:r>
          </w:p>
          <w:p w14:paraId="048A0B16" w14:textId="77777777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Кулинарное изделие из яичного белка вареное охлажденное - «Удобный белок» с черносливом и злаками</w:t>
            </w:r>
          </w:p>
          <w:p w14:paraId="3ED7FB52" w14:textId="77777777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Кулинарное изделие из яичного белка вареное охлажденное - «Удобный белок» с креветкой и соусом песто</w:t>
            </w:r>
          </w:p>
        </w:tc>
      </w:tr>
      <w:tr w:rsidR="00E87C52" w:rsidRPr="00427C9C" w14:paraId="254219EC" w14:textId="77777777" w:rsidTr="005C44FC">
        <w:tc>
          <w:tcPr>
            <w:tcW w:w="1036" w:type="dxa"/>
          </w:tcPr>
          <w:p w14:paraId="404491AF" w14:textId="73B2182A" w:rsidR="00E87C52" w:rsidRPr="00427C9C" w:rsidRDefault="004C704D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3386" w:type="dxa"/>
          </w:tcPr>
          <w:p w14:paraId="2195CB81" w14:textId="77777777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«Хлеб»</w:t>
            </w:r>
          </w:p>
        </w:tc>
        <w:tc>
          <w:tcPr>
            <w:tcW w:w="6068" w:type="dxa"/>
          </w:tcPr>
          <w:p w14:paraId="0AACE10B" w14:textId="77777777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Хлеб Сормовский ржано-пшеничный</w:t>
            </w:r>
          </w:p>
        </w:tc>
      </w:tr>
      <w:tr w:rsidR="00E87C52" w:rsidRPr="00427C9C" w14:paraId="36DCE954" w14:textId="77777777" w:rsidTr="005C44FC">
        <w:tc>
          <w:tcPr>
            <w:tcW w:w="1036" w:type="dxa"/>
          </w:tcPr>
          <w:p w14:paraId="73E92BAD" w14:textId="05C1BACB" w:rsidR="00E87C52" w:rsidRPr="00427C9C" w:rsidRDefault="004C704D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3386" w:type="dxa"/>
          </w:tcPr>
          <w:p w14:paraId="533D8DD9" w14:textId="77777777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«КНЯГИНИНСКОЕ МОЛОКО»</w:t>
            </w:r>
          </w:p>
        </w:tc>
        <w:tc>
          <w:tcPr>
            <w:tcW w:w="6068" w:type="dxa"/>
          </w:tcPr>
          <w:p w14:paraId="7B779D5D" w14:textId="0ABAB129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МАСЛО СЛИВОЧНОЕ ТРАДИЦИОННОЕ СЛАДКО-СЛИВОЧНОЕ НЕСОЛЕНОЕ с м.д.ж.82,5%.</w:t>
            </w:r>
          </w:p>
        </w:tc>
      </w:tr>
      <w:tr w:rsidR="00E87C52" w:rsidRPr="00427C9C" w14:paraId="46522C89" w14:textId="77777777" w:rsidTr="005C44FC">
        <w:tc>
          <w:tcPr>
            <w:tcW w:w="1036" w:type="dxa"/>
          </w:tcPr>
          <w:p w14:paraId="53F00EC3" w14:textId="3402AFA5" w:rsidR="00E87C52" w:rsidRPr="00427C9C" w:rsidRDefault="004C704D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3386" w:type="dxa"/>
          </w:tcPr>
          <w:p w14:paraId="3B73211D" w14:textId="77777777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«КНЯГИНИНСКОЕ МОЛОКО»</w:t>
            </w:r>
          </w:p>
        </w:tc>
        <w:tc>
          <w:tcPr>
            <w:tcW w:w="6068" w:type="dxa"/>
          </w:tcPr>
          <w:p w14:paraId="4ACA19F2" w14:textId="372B1556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МАСЛО СЛИВОЧНОЕ КРЕСТЬЯНСКОЕ СЛАДКО-СЛИВОЧНОЕ НЕСОЛЕНОЕ с м.д.ж.72,5%.</w:t>
            </w:r>
          </w:p>
        </w:tc>
      </w:tr>
      <w:tr w:rsidR="00E87C52" w:rsidRPr="00427C9C" w14:paraId="465591A3" w14:textId="77777777" w:rsidTr="005C44FC">
        <w:tc>
          <w:tcPr>
            <w:tcW w:w="1036" w:type="dxa"/>
          </w:tcPr>
          <w:p w14:paraId="59835285" w14:textId="6BB871EF" w:rsidR="00E87C52" w:rsidRPr="00427C9C" w:rsidRDefault="004C704D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7</w:t>
            </w:r>
          </w:p>
        </w:tc>
        <w:tc>
          <w:tcPr>
            <w:tcW w:w="3386" w:type="dxa"/>
          </w:tcPr>
          <w:p w14:paraId="1E018E7D" w14:textId="77777777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«Городецкая сыроварня»</w:t>
            </w:r>
          </w:p>
        </w:tc>
        <w:tc>
          <w:tcPr>
            <w:tcW w:w="6068" w:type="dxa"/>
          </w:tcPr>
          <w:p w14:paraId="3CC4008A" w14:textId="77777777" w:rsidR="00E87C52" w:rsidRPr="00427C9C" w:rsidRDefault="00E87C52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Сыр с голубой плесенью Шропшир</w:t>
            </w:r>
          </w:p>
        </w:tc>
      </w:tr>
      <w:tr w:rsidR="004C704D" w:rsidRPr="00427C9C" w14:paraId="1EDBFBB8" w14:textId="77777777" w:rsidTr="005C44FC">
        <w:tc>
          <w:tcPr>
            <w:tcW w:w="1036" w:type="dxa"/>
          </w:tcPr>
          <w:p w14:paraId="7162534C" w14:textId="44C9356F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8</w:t>
            </w:r>
          </w:p>
        </w:tc>
        <w:tc>
          <w:tcPr>
            <w:tcW w:w="3386" w:type="dxa"/>
          </w:tcPr>
          <w:p w14:paraId="64227D3F" w14:textId="55AFFDD8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«Городецкая сыроварня»</w:t>
            </w:r>
          </w:p>
        </w:tc>
        <w:tc>
          <w:tcPr>
            <w:tcW w:w="6068" w:type="dxa"/>
          </w:tcPr>
          <w:p w14:paraId="1A2BD6CB" w14:textId="5BAA317E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Сыр для жарки и гриля Халлуми классический</w:t>
            </w:r>
          </w:p>
        </w:tc>
      </w:tr>
      <w:tr w:rsidR="004C704D" w:rsidRPr="00427C9C" w14:paraId="47BCFCF4" w14:textId="77777777" w:rsidTr="005C44FC">
        <w:tc>
          <w:tcPr>
            <w:tcW w:w="1036" w:type="dxa"/>
          </w:tcPr>
          <w:p w14:paraId="7C6BF7C3" w14:textId="6AF20378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9</w:t>
            </w:r>
          </w:p>
        </w:tc>
        <w:tc>
          <w:tcPr>
            <w:tcW w:w="3386" w:type="dxa"/>
          </w:tcPr>
          <w:p w14:paraId="550CDC70" w14:textId="3F85D088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«Городецкая сыроварня»</w:t>
            </w:r>
          </w:p>
        </w:tc>
        <w:tc>
          <w:tcPr>
            <w:tcW w:w="6068" w:type="dxa"/>
          </w:tcPr>
          <w:p w14:paraId="6971A467" w14:textId="0B9DC508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Сыр с голубой плесенью Блюз</w:t>
            </w:r>
          </w:p>
        </w:tc>
      </w:tr>
      <w:tr w:rsidR="004C704D" w:rsidRPr="00427C9C" w14:paraId="208A0696" w14:textId="77777777" w:rsidTr="005C44FC">
        <w:tc>
          <w:tcPr>
            <w:tcW w:w="1036" w:type="dxa"/>
          </w:tcPr>
          <w:p w14:paraId="5BC0FC72" w14:textId="6EF2B8FA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10</w:t>
            </w:r>
          </w:p>
        </w:tc>
        <w:tc>
          <w:tcPr>
            <w:tcW w:w="3386" w:type="dxa"/>
          </w:tcPr>
          <w:p w14:paraId="15A18047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Открытое акционерное общество «Агрофирма «Птицефабрика Сеймовская»</w:t>
            </w:r>
          </w:p>
        </w:tc>
        <w:tc>
          <w:tcPr>
            <w:tcW w:w="6068" w:type="dxa"/>
          </w:tcPr>
          <w:p w14:paraId="6FC2D59E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Яйца куриные пищевые столовые </w:t>
            </w:r>
            <w:proofErr w:type="gramStart"/>
            <w:r w:rsidRPr="00427C9C">
              <w:rPr>
                <w:color w:val="auto"/>
                <w:szCs w:val="24"/>
              </w:rPr>
              <w:t>экстра Зерновой</w:t>
            </w:r>
            <w:proofErr w:type="gramEnd"/>
            <w:r w:rsidRPr="00427C9C">
              <w:rPr>
                <w:color w:val="auto"/>
                <w:szCs w:val="24"/>
              </w:rPr>
              <w:t xml:space="preserve"> откорм </w:t>
            </w:r>
            <w:r w:rsidRPr="00427C9C">
              <w:rPr>
                <w:color w:val="auto"/>
                <w:szCs w:val="24"/>
                <w:vertAlign w:val="superscript"/>
              </w:rPr>
              <w:t>ТМ</w:t>
            </w:r>
            <w:r w:rsidRPr="00427C9C">
              <w:rPr>
                <w:color w:val="auto"/>
                <w:szCs w:val="24"/>
              </w:rPr>
              <w:t xml:space="preserve"> (ТМ «Золото Сеймы»)</w:t>
            </w:r>
          </w:p>
        </w:tc>
      </w:tr>
      <w:tr w:rsidR="004C704D" w:rsidRPr="00427C9C" w14:paraId="07F02BF2" w14:textId="77777777" w:rsidTr="005C44FC">
        <w:tc>
          <w:tcPr>
            <w:tcW w:w="1036" w:type="dxa"/>
          </w:tcPr>
          <w:p w14:paraId="6A2B6974" w14:textId="0D10720A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11</w:t>
            </w:r>
          </w:p>
        </w:tc>
        <w:tc>
          <w:tcPr>
            <w:tcW w:w="3386" w:type="dxa"/>
          </w:tcPr>
          <w:p w14:paraId="1E79737D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Закрытое акционерное общество «Сормовская кондитерская фабрика»</w:t>
            </w:r>
          </w:p>
        </w:tc>
        <w:tc>
          <w:tcPr>
            <w:tcW w:w="6068" w:type="dxa"/>
          </w:tcPr>
          <w:p w14:paraId="34504EEA" w14:textId="5F10BC7C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Вафли с жировой начинкой «Нижегородский сувенир» вкус Топленое молоко</w:t>
            </w:r>
          </w:p>
        </w:tc>
      </w:tr>
      <w:tr w:rsidR="004C704D" w:rsidRPr="00427C9C" w14:paraId="6BE5D6E8" w14:textId="77777777" w:rsidTr="005C44FC">
        <w:tc>
          <w:tcPr>
            <w:tcW w:w="1036" w:type="dxa"/>
          </w:tcPr>
          <w:p w14:paraId="23D29A96" w14:textId="01F86927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12</w:t>
            </w:r>
          </w:p>
        </w:tc>
        <w:tc>
          <w:tcPr>
            <w:tcW w:w="3386" w:type="dxa"/>
          </w:tcPr>
          <w:p w14:paraId="618144C2" w14:textId="04EA09D1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Племзавод имени Ленина</w:t>
            </w:r>
          </w:p>
        </w:tc>
        <w:tc>
          <w:tcPr>
            <w:tcW w:w="6068" w:type="dxa"/>
          </w:tcPr>
          <w:p w14:paraId="37379F44" w14:textId="3F8A378F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Колбаса вареная категории А: «Ветчинно-рубленная»</w:t>
            </w:r>
          </w:p>
        </w:tc>
      </w:tr>
      <w:tr w:rsidR="004C704D" w:rsidRPr="00427C9C" w14:paraId="56567D10" w14:textId="77777777" w:rsidTr="005C44FC">
        <w:tc>
          <w:tcPr>
            <w:tcW w:w="1036" w:type="dxa"/>
          </w:tcPr>
          <w:p w14:paraId="6B726F00" w14:textId="7C07A51C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lastRenderedPageBreak/>
              <w:t>13</w:t>
            </w:r>
          </w:p>
        </w:tc>
        <w:tc>
          <w:tcPr>
            <w:tcW w:w="3386" w:type="dxa"/>
          </w:tcPr>
          <w:p w14:paraId="2019426C" w14:textId="321C95DE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Птицеводческое предприятие «Дивеевское»</w:t>
            </w:r>
          </w:p>
        </w:tc>
        <w:tc>
          <w:tcPr>
            <w:tcW w:w="6068" w:type="dxa"/>
          </w:tcPr>
          <w:p w14:paraId="0415E09C" w14:textId="0DAE40B1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Яйцо столовое 1 категории</w:t>
            </w:r>
          </w:p>
        </w:tc>
      </w:tr>
      <w:tr w:rsidR="004C704D" w:rsidRPr="00427C9C" w14:paraId="1FC53490" w14:textId="77777777" w:rsidTr="005C44FC">
        <w:tc>
          <w:tcPr>
            <w:tcW w:w="10490" w:type="dxa"/>
            <w:gridSpan w:val="3"/>
            <w:vAlign w:val="center"/>
          </w:tcPr>
          <w:p w14:paraId="21FDC6ED" w14:textId="77777777" w:rsidR="004C704D" w:rsidRPr="00427C9C" w:rsidRDefault="004C704D" w:rsidP="004C704D">
            <w:pPr>
              <w:spacing w:line="240" w:lineRule="atLeast"/>
              <w:jc w:val="center"/>
              <w:rPr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 xml:space="preserve">НОМИНАЦИЯ </w:t>
            </w:r>
            <w:r w:rsidRPr="00427C9C">
              <w:rPr>
                <w:b/>
                <w:bCs/>
                <w:color w:val="auto"/>
                <w:szCs w:val="24"/>
                <w:lang w:val="en-US"/>
              </w:rPr>
              <w:t>B</w:t>
            </w:r>
            <w:r w:rsidRPr="00427C9C">
              <w:rPr>
                <w:b/>
                <w:bCs/>
                <w:color w:val="auto"/>
                <w:szCs w:val="24"/>
              </w:rPr>
              <w:t xml:space="preserve"> «ПРОМЫШЛЕННЫЕ ТОВАРЫ ДЛЯ НАСЕЛЕНИЯ»</w:t>
            </w:r>
          </w:p>
        </w:tc>
      </w:tr>
      <w:tr w:rsidR="004C704D" w:rsidRPr="00427C9C" w14:paraId="53F14261" w14:textId="77777777" w:rsidTr="005C44FC">
        <w:tc>
          <w:tcPr>
            <w:tcW w:w="1036" w:type="dxa"/>
          </w:tcPr>
          <w:p w14:paraId="6B7E3035" w14:textId="77777777" w:rsidR="004C704D" w:rsidRPr="00427C9C" w:rsidRDefault="004C704D" w:rsidP="004C704D">
            <w:pPr>
              <w:spacing w:line="240" w:lineRule="atLeast"/>
              <w:jc w:val="center"/>
              <w:rPr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3386" w:type="dxa"/>
          </w:tcPr>
          <w:p w14:paraId="630C4E6C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</w:t>
            </w:r>
            <w:proofErr w:type="spellStart"/>
            <w:r w:rsidRPr="00427C9C">
              <w:rPr>
                <w:color w:val="auto"/>
                <w:szCs w:val="24"/>
              </w:rPr>
              <w:t>Хайджин</w:t>
            </w:r>
            <w:proofErr w:type="spellEnd"/>
            <w:r w:rsidRPr="00427C9C">
              <w:rPr>
                <w:color w:val="auto"/>
                <w:szCs w:val="24"/>
              </w:rPr>
              <w:t xml:space="preserve"> </w:t>
            </w:r>
            <w:proofErr w:type="spellStart"/>
            <w:r w:rsidRPr="00427C9C">
              <w:rPr>
                <w:color w:val="auto"/>
                <w:szCs w:val="24"/>
              </w:rPr>
              <w:t>текнолоджиз</w:t>
            </w:r>
            <w:proofErr w:type="spellEnd"/>
            <w:r w:rsidRPr="00427C9C">
              <w:rPr>
                <w:color w:val="auto"/>
                <w:szCs w:val="24"/>
              </w:rPr>
              <w:t>»</w:t>
            </w:r>
          </w:p>
        </w:tc>
        <w:tc>
          <w:tcPr>
            <w:tcW w:w="6068" w:type="dxa"/>
          </w:tcPr>
          <w:p w14:paraId="6A297819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Средства личной гигиены. Прокладки и тампоны женские гигиенические.</w:t>
            </w:r>
          </w:p>
        </w:tc>
      </w:tr>
      <w:tr w:rsidR="004C704D" w:rsidRPr="00427C9C" w14:paraId="6ED03858" w14:textId="77777777" w:rsidTr="005C44FC">
        <w:tc>
          <w:tcPr>
            <w:tcW w:w="1036" w:type="dxa"/>
          </w:tcPr>
          <w:p w14:paraId="698C6145" w14:textId="77777777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3386" w:type="dxa"/>
          </w:tcPr>
          <w:p w14:paraId="497C92B2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«Полихим»</w:t>
            </w:r>
          </w:p>
        </w:tc>
        <w:tc>
          <w:tcPr>
            <w:tcW w:w="6068" w:type="dxa"/>
          </w:tcPr>
          <w:p w14:paraId="4B148F74" w14:textId="70F46E03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MasterWax Service Мастика полимерно-битумная Антикор BPM 482</w:t>
            </w:r>
          </w:p>
        </w:tc>
      </w:tr>
      <w:tr w:rsidR="004C704D" w:rsidRPr="00427C9C" w14:paraId="61500D29" w14:textId="77777777" w:rsidTr="005C44FC">
        <w:tc>
          <w:tcPr>
            <w:tcW w:w="1036" w:type="dxa"/>
          </w:tcPr>
          <w:p w14:paraId="5D6CC2E2" w14:textId="70252C65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3386" w:type="dxa"/>
          </w:tcPr>
          <w:p w14:paraId="307D396F" w14:textId="1DA6CF38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«ТИКО-Пластик»</w:t>
            </w:r>
          </w:p>
        </w:tc>
        <w:tc>
          <w:tcPr>
            <w:tcW w:w="6068" w:type="dxa"/>
          </w:tcPr>
          <w:p w14:paraId="4F112F4A" w14:textId="23684BB8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Мешки и мешки с ручками полиэтиленовые хозяйственные (в т.ч. мешки полиэтиленовые хозяйственные без ручек)</w:t>
            </w:r>
          </w:p>
        </w:tc>
      </w:tr>
      <w:tr w:rsidR="004C704D" w:rsidRPr="00427C9C" w14:paraId="7B162C59" w14:textId="77777777" w:rsidTr="005C44FC">
        <w:tc>
          <w:tcPr>
            <w:tcW w:w="10490" w:type="dxa"/>
            <w:gridSpan w:val="3"/>
          </w:tcPr>
          <w:p w14:paraId="5715D195" w14:textId="77777777" w:rsidR="004C704D" w:rsidRPr="00427C9C" w:rsidRDefault="004C704D" w:rsidP="004C704D">
            <w:pPr>
              <w:spacing w:line="240" w:lineRule="atLeast"/>
              <w:jc w:val="center"/>
              <w:rPr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 xml:space="preserve">НОМИНАЦИЯ </w:t>
            </w:r>
            <w:r w:rsidRPr="00427C9C">
              <w:rPr>
                <w:b/>
                <w:bCs/>
                <w:color w:val="auto"/>
                <w:szCs w:val="24"/>
                <w:lang w:val="en-US"/>
              </w:rPr>
              <w:t>C</w:t>
            </w:r>
            <w:r w:rsidRPr="00427C9C">
              <w:rPr>
                <w:b/>
                <w:bCs/>
                <w:color w:val="auto"/>
                <w:szCs w:val="24"/>
              </w:rPr>
              <w:t xml:space="preserve"> «ПРОДУКЦИЯ ПРОИЗВОДСТВЕННО-ТЕХНИЧЕСКОГО НАЗНАЧЕНИЯ»</w:t>
            </w:r>
          </w:p>
        </w:tc>
      </w:tr>
      <w:tr w:rsidR="004C704D" w:rsidRPr="00427C9C" w14:paraId="0C3C6CEC" w14:textId="77777777" w:rsidTr="005C44FC">
        <w:tc>
          <w:tcPr>
            <w:tcW w:w="1036" w:type="dxa"/>
          </w:tcPr>
          <w:p w14:paraId="0D9729F8" w14:textId="5D252303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3386" w:type="dxa"/>
          </w:tcPr>
          <w:p w14:paraId="7B31CF4E" w14:textId="5379064F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«СТ Нижегородец»</w:t>
            </w:r>
          </w:p>
        </w:tc>
        <w:tc>
          <w:tcPr>
            <w:tcW w:w="6068" w:type="dxa"/>
          </w:tcPr>
          <w:p w14:paraId="40EAD6BA" w14:textId="64F3EBE0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Автомобиль специальный бронированный предназначен для перевозки денежной выручки и ценных грузов</w:t>
            </w:r>
          </w:p>
        </w:tc>
      </w:tr>
      <w:tr w:rsidR="004C704D" w:rsidRPr="00427C9C" w14:paraId="7B8A1C8D" w14:textId="77777777" w:rsidTr="005C44FC">
        <w:tc>
          <w:tcPr>
            <w:tcW w:w="1036" w:type="dxa"/>
          </w:tcPr>
          <w:p w14:paraId="1CB04FC4" w14:textId="77D69D87" w:rsidR="004C704D" w:rsidRPr="00427C9C" w:rsidRDefault="004C704D" w:rsidP="004C704D">
            <w:pPr>
              <w:spacing w:line="240" w:lineRule="atLeast"/>
              <w:jc w:val="center"/>
              <w:rPr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3386" w:type="dxa"/>
          </w:tcPr>
          <w:p w14:paraId="32F0C861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«Волга»</w:t>
            </w:r>
          </w:p>
        </w:tc>
        <w:tc>
          <w:tcPr>
            <w:tcW w:w="6068" w:type="dxa"/>
          </w:tcPr>
          <w:p w14:paraId="5A43F13A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БУМАГА ДЛЯ ГОФРИРОВАНИЯ РЕГЕНЕРИРОВАННАЯ И ПРОЧАЯ БУМАГА ДЛЯ ГОФРИРОВАНИЯ Технические условия ТУ 17.12.34-017-00279278-2024 Изменение №1</w:t>
            </w:r>
          </w:p>
        </w:tc>
      </w:tr>
      <w:tr w:rsidR="004C704D" w:rsidRPr="00427C9C" w14:paraId="70479BAB" w14:textId="77777777" w:rsidTr="005C44FC">
        <w:tc>
          <w:tcPr>
            <w:tcW w:w="1036" w:type="dxa"/>
          </w:tcPr>
          <w:p w14:paraId="7C764F4B" w14:textId="555D5018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3386" w:type="dxa"/>
          </w:tcPr>
          <w:p w14:paraId="61CCFD09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«НПО Стальпром»</w:t>
            </w:r>
          </w:p>
        </w:tc>
        <w:tc>
          <w:tcPr>
            <w:tcW w:w="6068" w:type="dxa"/>
          </w:tcPr>
          <w:p w14:paraId="101427CD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Сварной решетчатый настил</w:t>
            </w:r>
          </w:p>
        </w:tc>
      </w:tr>
      <w:tr w:rsidR="004C704D" w:rsidRPr="00427C9C" w14:paraId="483DBA39" w14:textId="77777777" w:rsidTr="005C44FC">
        <w:tc>
          <w:tcPr>
            <w:tcW w:w="1036" w:type="dxa"/>
          </w:tcPr>
          <w:p w14:paraId="062BD1CE" w14:textId="125A8AF1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3386" w:type="dxa"/>
          </w:tcPr>
          <w:p w14:paraId="5A1C87DA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«Купол»</w:t>
            </w:r>
          </w:p>
        </w:tc>
        <w:tc>
          <w:tcPr>
            <w:tcW w:w="6068" w:type="dxa"/>
          </w:tcPr>
          <w:p w14:paraId="1394A2FF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Сценическая конструкция </w:t>
            </w:r>
            <w:proofErr w:type="spellStart"/>
            <w:r w:rsidRPr="00427C9C">
              <w:rPr>
                <w:color w:val="auto"/>
                <w:szCs w:val="24"/>
              </w:rPr>
              <w:t>DomeStage</w:t>
            </w:r>
            <w:proofErr w:type="spellEnd"/>
            <w:r w:rsidRPr="00427C9C">
              <w:rPr>
                <w:color w:val="auto"/>
                <w:szCs w:val="24"/>
              </w:rPr>
              <w:t xml:space="preserve"> ф12</w:t>
            </w:r>
          </w:p>
        </w:tc>
      </w:tr>
      <w:tr w:rsidR="004C704D" w:rsidRPr="00427C9C" w14:paraId="53DA1FAB" w14:textId="77777777" w:rsidTr="005C44FC">
        <w:tc>
          <w:tcPr>
            <w:tcW w:w="1036" w:type="dxa"/>
          </w:tcPr>
          <w:p w14:paraId="031DEF48" w14:textId="751AFEEE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3386" w:type="dxa"/>
          </w:tcPr>
          <w:p w14:paraId="2E715714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«Заволжский завод гусеничных тягачей»</w:t>
            </w:r>
          </w:p>
        </w:tc>
        <w:tc>
          <w:tcPr>
            <w:tcW w:w="6068" w:type="dxa"/>
          </w:tcPr>
          <w:p w14:paraId="4D265D67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Снегоболотоход гусеничный ЗЗГТ-34039</w:t>
            </w:r>
          </w:p>
        </w:tc>
      </w:tr>
      <w:tr w:rsidR="004C704D" w:rsidRPr="00427C9C" w14:paraId="0E6C5BA2" w14:textId="77777777" w:rsidTr="005C44FC">
        <w:tc>
          <w:tcPr>
            <w:tcW w:w="1036" w:type="dxa"/>
          </w:tcPr>
          <w:p w14:paraId="71FDC87F" w14:textId="17E12ED5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3386" w:type="dxa"/>
          </w:tcPr>
          <w:p w14:paraId="3001A720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«Доза-Агро»</w:t>
            </w:r>
          </w:p>
        </w:tc>
        <w:tc>
          <w:tcPr>
            <w:tcW w:w="6068" w:type="dxa"/>
          </w:tcPr>
          <w:p w14:paraId="4A753B2F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Умные комбикормовые заводы серии «Оптимум»</w:t>
            </w:r>
          </w:p>
        </w:tc>
      </w:tr>
      <w:tr w:rsidR="004C704D" w:rsidRPr="00427C9C" w14:paraId="097E9DBF" w14:textId="77777777" w:rsidTr="005C44FC">
        <w:tc>
          <w:tcPr>
            <w:tcW w:w="1036" w:type="dxa"/>
          </w:tcPr>
          <w:p w14:paraId="6E041C5B" w14:textId="6E4BDCAE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7</w:t>
            </w:r>
          </w:p>
        </w:tc>
        <w:tc>
          <w:tcPr>
            <w:tcW w:w="3386" w:type="dxa"/>
          </w:tcPr>
          <w:p w14:paraId="2EC0CC57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«Арзамасский приборостроительный завод им. П. И. Пландина»</w:t>
            </w:r>
          </w:p>
        </w:tc>
        <w:tc>
          <w:tcPr>
            <w:tcW w:w="6068" w:type="dxa"/>
          </w:tcPr>
          <w:p w14:paraId="356BF40E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Комплекс аппаратуры физиотерапевтический «Миотон-М»</w:t>
            </w:r>
          </w:p>
        </w:tc>
      </w:tr>
      <w:tr w:rsidR="004C704D" w:rsidRPr="00427C9C" w14:paraId="7951A371" w14:textId="77777777" w:rsidTr="005C44FC">
        <w:tc>
          <w:tcPr>
            <w:tcW w:w="10490" w:type="dxa"/>
            <w:gridSpan w:val="3"/>
          </w:tcPr>
          <w:p w14:paraId="1CD382E7" w14:textId="77777777" w:rsidR="004C704D" w:rsidRPr="00427C9C" w:rsidRDefault="004C704D" w:rsidP="004C704D">
            <w:pPr>
              <w:spacing w:line="240" w:lineRule="atLeast"/>
              <w:jc w:val="center"/>
              <w:rPr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 xml:space="preserve">НОМИНАЦИЯ </w:t>
            </w:r>
            <w:r w:rsidRPr="00427C9C">
              <w:rPr>
                <w:b/>
                <w:bCs/>
                <w:color w:val="auto"/>
                <w:szCs w:val="24"/>
                <w:lang w:val="en-US"/>
              </w:rPr>
              <w:t>P</w:t>
            </w:r>
            <w:r w:rsidRPr="00427C9C">
              <w:rPr>
                <w:b/>
                <w:bCs/>
                <w:color w:val="auto"/>
                <w:szCs w:val="24"/>
              </w:rPr>
              <w:t xml:space="preserve"> «ИЗДЕЛИЯ НАРОДНЫХ И ХУДОЖЕСТВЕННЫХ ПРОМЫСЛОВ»</w:t>
            </w:r>
          </w:p>
        </w:tc>
      </w:tr>
      <w:tr w:rsidR="004C704D" w:rsidRPr="00427C9C" w14:paraId="5011367E" w14:textId="77777777" w:rsidTr="005C44FC">
        <w:tc>
          <w:tcPr>
            <w:tcW w:w="1036" w:type="dxa"/>
          </w:tcPr>
          <w:p w14:paraId="4BF829D9" w14:textId="77777777" w:rsidR="004C704D" w:rsidRPr="00427C9C" w:rsidRDefault="004C704D" w:rsidP="004C704D">
            <w:pPr>
              <w:spacing w:line="240" w:lineRule="atLeast"/>
              <w:jc w:val="center"/>
              <w:rPr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3386" w:type="dxa"/>
          </w:tcPr>
          <w:p w14:paraId="0A6A5728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«Хохлома»</w:t>
            </w:r>
          </w:p>
        </w:tc>
        <w:tc>
          <w:tcPr>
            <w:tcW w:w="6068" w:type="dxa"/>
          </w:tcPr>
          <w:p w14:paraId="2C9E4D88" w14:textId="77777777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Изделие народных художественных промыслов с хохломской росписью «Ладья Кони»</w:t>
            </w:r>
          </w:p>
        </w:tc>
      </w:tr>
      <w:tr w:rsidR="004C704D" w:rsidRPr="00427C9C" w14:paraId="6A1D0B85" w14:textId="77777777" w:rsidTr="005C44FC">
        <w:tc>
          <w:tcPr>
            <w:tcW w:w="1036" w:type="dxa"/>
          </w:tcPr>
          <w:p w14:paraId="159FDF46" w14:textId="6F5DF1D9" w:rsidR="004C704D" w:rsidRPr="00427C9C" w:rsidRDefault="004C704D" w:rsidP="004C70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3386" w:type="dxa"/>
          </w:tcPr>
          <w:p w14:paraId="31453F39" w14:textId="7E6DDA9B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«Хохлома»</w:t>
            </w:r>
          </w:p>
        </w:tc>
        <w:tc>
          <w:tcPr>
            <w:tcW w:w="6068" w:type="dxa"/>
          </w:tcPr>
          <w:p w14:paraId="4897296D" w14:textId="57685535" w:rsidR="004C704D" w:rsidRPr="00427C9C" w:rsidRDefault="004C704D" w:rsidP="004C70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Изделие народных художественных промыслов с хохломской росписью «Сувенир Петух»</w:t>
            </w:r>
          </w:p>
        </w:tc>
      </w:tr>
    </w:tbl>
    <w:p w14:paraId="155924FA" w14:textId="77777777" w:rsidR="00E87C52" w:rsidRPr="00427C9C" w:rsidRDefault="00E87C52" w:rsidP="00E87C52">
      <w:pPr>
        <w:rPr>
          <w:color w:val="auto"/>
          <w:szCs w:val="24"/>
        </w:rPr>
      </w:pPr>
    </w:p>
    <w:p w14:paraId="17EC4D6F" w14:textId="77777777" w:rsidR="00E87C52" w:rsidRPr="00427C9C" w:rsidRDefault="00E87C52" w:rsidP="00E87C52">
      <w:pPr>
        <w:rPr>
          <w:color w:val="auto"/>
          <w:szCs w:val="24"/>
        </w:rPr>
      </w:pPr>
      <w:r w:rsidRPr="00427C9C">
        <w:rPr>
          <w:color w:val="auto"/>
          <w:szCs w:val="24"/>
        </w:rPr>
        <w:br w:type="page"/>
      </w:r>
    </w:p>
    <w:tbl>
      <w:tblPr>
        <w:tblW w:w="1037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"/>
        <w:gridCol w:w="3386"/>
        <w:gridCol w:w="5785"/>
        <w:gridCol w:w="170"/>
      </w:tblGrid>
      <w:tr w:rsidR="00E87C52" w:rsidRPr="00427C9C" w14:paraId="02932077" w14:textId="77777777" w:rsidTr="005C44FC">
        <w:trPr>
          <w:trHeight w:val="251"/>
        </w:trPr>
        <w:tc>
          <w:tcPr>
            <w:tcW w:w="103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92DDF" w14:textId="77DC7243" w:rsidR="00427C9C" w:rsidRPr="00427C9C" w:rsidRDefault="00E87C52" w:rsidP="00427C9C">
            <w:pPr>
              <w:jc w:val="center"/>
              <w:rPr>
                <w:b/>
                <w:bCs/>
                <w:i/>
                <w:iCs/>
                <w:sz w:val="28"/>
                <w:szCs w:val="22"/>
              </w:rPr>
            </w:pPr>
            <w:r w:rsidRPr="00427C9C">
              <w:rPr>
                <w:color w:val="auto"/>
                <w:szCs w:val="24"/>
              </w:rPr>
              <w:lastRenderedPageBreak/>
              <w:br w:type="page"/>
            </w:r>
            <w:r w:rsidR="00700DAB" w:rsidRPr="00427C9C">
              <w:rPr>
                <w:b/>
                <w:bCs/>
                <w:i/>
                <w:iCs/>
                <w:sz w:val="28"/>
                <w:szCs w:val="22"/>
              </w:rPr>
              <w:t xml:space="preserve">Дипломанты </w:t>
            </w:r>
            <w:r w:rsidR="00427C9C" w:rsidRPr="00427C9C">
              <w:rPr>
                <w:b/>
                <w:bCs/>
                <w:i/>
                <w:iCs/>
                <w:sz w:val="28"/>
                <w:szCs w:val="22"/>
              </w:rPr>
              <w:t>федерального конкурса</w:t>
            </w:r>
          </w:p>
          <w:p w14:paraId="3E91BBBF" w14:textId="77777777" w:rsidR="00427C9C" w:rsidRPr="00427C9C" w:rsidRDefault="00427C9C" w:rsidP="00427C9C">
            <w:pPr>
              <w:jc w:val="center"/>
              <w:rPr>
                <w:b/>
                <w:bCs/>
                <w:i/>
                <w:iCs/>
                <w:sz w:val="28"/>
                <w:szCs w:val="22"/>
              </w:rPr>
            </w:pPr>
            <w:r w:rsidRPr="00427C9C">
              <w:rPr>
                <w:b/>
                <w:bCs/>
                <w:i/>
                <w:iCs/>
                <w:sz w:val="28"/>
                <w:szCs w:val="22"/>
              </w:rPr>
              <w:t>Программы «100 лучших товаров Росси» – 2025</w:t>
            </w:r>
          </w:p>
          <w:p w14:paraId="5F636128" w14:textId="0CA96DE2" w:rsidR="00E87C52" w:rsidRPr="00427C9C" w:rsidRDefault="00E87C52" w:rsidP="005C44FC">
            <w:pPr>
              <w:ind w:left="-645" w:firstLine="707"/>
              <w:jc w:val="center"/>
              <w:rPr>
                <w:color w:val="auto"/>
                <w:szCs w:val="24"/>
              </w:rPr>
            </w:pPr>
          </w:p>
        </w:tc>
      </w:tr>
      <w:tr w:rsidR="00E87C52" w:rsidRPr="00427C9C" w14:paraId="03D0F53E" w14:textId="77777777" w:rsidTr="00700DAB">
        <w:trPr>
          <w:gridAfter w:val="1"/>
          <w:wAfter w:w="170" w:type="dxa"/>
          <w:trHeight w:val="1051"/>
        </w:trPr>
        <w:tc>
          <w:tcPr>
            <w:tcW w:w="1036" w:type="dxa"/>
            <w:tcBorders>
              <w:top w:val="single" w:sz="4" w:space="0" w:color="auto"/>
            </w:tcBorders>
            <w:vAlign w:val="center"/>
          </w:tcPr>
          <w:p w14:paraId="61511C0B" w14:textId="5C1B42BE" w:rsidR="00E87C52" w:rsidRPr="00427C9C" w:rsidRDefault="00427C9C" w:rsidP="005C44FC">
            <w:pPr>
              <w:spacing w:before="100" w:beforeAutospacing="1" w:after="100" w:afterAutospacing="1" w:line="180" w:lineRule="exact"/>
              <w:ind w:left="-79" w:right="-93" w:firstLine="11"/>
              <w:jc w:val="center"/>
              <w:rPr>
                <w:bCs/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№ п/п</w:t>
            </w:r>
            <w:bookmarkStart w:id="0" w:name="_GoBack"/>
            <w:bookmarkEnd w:id="0"/>
            <w:r w:rsidR="00E87C52" w:rsidRPr="00427C9C">
              <w:rPr>
                <w:bCs/>
                <w:color w:val="auto"/>
                <w:szCs w:val="24"/>
              </w:rPr>
              <w:t xml:space="preserve"> </w:t>
            </w:r>
          </w:p>
        </w:tc>
        <w:tc>
          <w:tcPr>
            <w:tcW w:w="3386" w:type="dxa"/>
            <w:tcBorders>
              <w:top w:val="single" w:sz="4" w:space="0" w:color="auto"/>
            </w:tcBorders>
            <w:vAlign w:val="center"/>
          </w:tcPr>
          <w:p w14:paraId="7FADAF48" w14:textId="77777777" w:rsidR="00E87C52" w:rsidRPr="00427C9C" w:rsidRDefault="00E87C52" w:rsidP="005C44FC">
            <w:pPr>
              <w:pStyle w:val="3"/>
              <w:spacing w:line="240" w:lineRule="exac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27C9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Наименование предприятия – конкурсанта</w:t>
            </w:r>
          </w:p>
        </w:tc>
        <w:tc>
          <w:tcPr>
            <w:tcW w:w="5785" w:type="dxa"/>
            <w:tcBorders>
              <w:top w:val="single" w:sz="4" w:space="0" w:color="auto"/>
            </w:tcBorders>
            <w:vAlign w:val="center"/>
          </w:tcPr>
          <w:p w14:paraId="452A5378" w14:textId="77777777" w:rsidR="00E87C52" w:rsidRPr="00427C9C" w:rsidRDefault="00E87C52" w:rsidP="005C44FC">
            <w:pPr>
              <w:spacing w:line="240" w:lineRule="exact"/>
              <w:jc w:val="center"/>
              <w:rPr>
                <w:bCs/>
                <w:color w:val="auto"/>
                <w:szCs w:val="24"/>
              </w:rPr>
            </w:pPr>
            <w:r w:rsidRPr="00427C9C">
              <w:rPr>
                <w:bCs/>
                <w:color w:val="auto"/>
                <w:szCs w:val="24"/>
              </w:rPr>
              <w:t>Наименование конкурсной продукции</w:t>
            </w:r>
          </w:p>
        </w:tc>
      </w:tr>
      <w:tr w:rsidR="00E87C52" w:rsidRPr="00427C9C" w14:paraId="049261E7" w14:textId="77777777" w:rsidTr="005C44FC">
        <w:trPr>
          <w:gridAfter w:val="1"/>
          <w:wAfter w:w="170" w:type="dxa"/>
          <w:trHeight w:val="101"/>
        </w:trPr>
        <w:tc>
          <w:tcPr>
            <w:tcW w:w="1036" w:type="dxa"/>
            <w:shd w:val="clear" w:color="auto" w:fill="D9D9D9"/>
            <w:vAlign w:val="center"/>
          </w:tcPr>
          <w:p w14:paraId="025D0C6A" w14:textId="1D53CE79" w:rsidR="00E87C52" w:rsidRPr="00427C9C" w:rsidRDefault="00E87C52" w:rsidP="005C44FC">
            <w:pPr>
              <w:pStyle w:val="31"/>
              <w:spacing w:line="140" w:lineRule="exact"/>
              <w:rPr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3386" w:type="dxa"/>
            <w:shd w:val="clear" w:color="auto" w:fill="D9D9D9"/>
            <w:vAlign w:val="center"/>
          </w:tcPr>
          <w:p w14:paraId="46B1FD86" w14:textId="2CFDBD4C" w:rsidR="00E87C52" w:rsidRPr="00427C9C" w:rsidRDefault="00E87C52" w:rsidP="005C44FC">
            <w:pPr>
              <w:pStyle w:val="3"/>
              <w:spacing w:line="240" w:lineRule="exact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785" w:type="dxa"/>
            <w:shd w:val="clear" w:color="auto" w:fill="D9D9D9"/>
            <w:vAlign w:val="center"/>
          </w:tcPr>
          <w:p w14:paraId="3557CE4E" w14:textId="7D291B00" w:rsidR="00E87C52" w:rsidRPr="00427C9C" w:rsidRDefault="00E87C52" w:rsidP="005C44FC">
            <w:pPr>
              <w:spacing w:line="240" w:lineRule="exact"/>
              <w:jc w:val="center"/>
              <w:rPr>
                <w:bCs/>
                <w:color w:val="auto"/>
                <w:szCs w:val="24"/>
              </w:rPr>
            </w:pPr>
          </w:p>
        </w:tc>
      </w:tr>
      <w:tr w:rsidR="00E87C52" w:rsidRPr="00427C9C" w14:paraId="08A9CCB2" w14:textId="77777777" w:rsidTr="005C44FC">
        <w:trPr>
          <w:gridAfter w:val="1"/>
          <w:wAfter w:w="170" w:type="dxa"/>
          <w:trHeight w:val="227"/>
        </w:trPr>
        <w:tc>
          <w:tcPr>
            <w:tcW w:w="10207" w:type="dxa"/>
            <w:gridSpan w:val="3"/>
          </w:tcPr>
          <w:p w14:paraId="7EC28D0B" w14:textId="77777777" w:rsidR="00E87C52" w:rsidRPr="00427C9C" w:rsidRDefault="00E87C52" w:rsidP="005C44FC">
            <w:pPr>
              <w:spacing w:line="240" w:lineRule="atLeast"/>
              <w:jc w:val="center"/>
              <w:rPr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 xml:space="preserve">НОМИНАЦИЯ </w:t>
            </w:r>
            <w:r w:rsidRPr="00427C9C">
              <w:rPr>
                <w:b/>
                <w:bCs/>
                <w:color w:val="auto"/>
                <w:szCs w:val="24"/>
                <w:lang w:val="en-US"/>
              </w:rPr>
              <w:t>A</w:t>
            </w:r>
            <w:r w:rsidRPr="00427C9C">
              <w:rPr>
                <w:b/>
                <w:bCs/>
                <w:color w:val="auto"/>
                <w:szCs w:val="24"/>
              </w:rPr>
              <w:t xml:space="preserve"> «ПРОДОВОЛЬСТВЕННЫЕ ТОВАРЫ»</w:t>
            </w:r>
          </w:p>
        </w:tc>
      </w:tr>
      <w:tr w:rsidR="005C44FC" w:rsidRPr="00427C9C" w14:paraId="7F0F3FF9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104D2D10" w14:textId="646323DC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3386" w:type="dxa"/>
          </w:tcPr>
          <w:p w14:paraId="7BC67881" w14:textId="5BFD76BD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Муниципальное бюджетное учреждение здравоохранения Молочная кухня</w:t>
            </w:r>
          </w:p>
        </w:tc>
        <w:tc>
          <w:tcPr>
            <w:tcW w:w="5785" w:type="dxa"/>
          </w:tcPr>
          <w:p w14:paraId="0809E7D3" w14:textId="25C12A1F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Йогурт</w:t>
            </w:r>
          </w:p>
        </w:tc>
      </w:tr>
      <w:tr w:rsidR="005C44FC" w:rsidRPr="00427C9C" w14:paraId="120EF456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1C76FF09" w14:textId="1A49AF74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3386" w:type="dxa"/>
          </w:tcPr>
          <w:p w14:paraId="1C22C4A7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«Городецкая сыроварня»</w:t>
            </w:r>
          </w:p>
        </w:tc>
        <w:tc>
          <w:tcPr>
            <w:tcW w:w="5785" w:type="dxa"/>
          </w:tcPr>
          <w:p w14:paraId="7CDEFFF9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Мягкий творожный сыр </w:t>
            </w:r>
            <w:proofErr w:type="spellStart"/>
            <w:r w:rsidRPr="00427C9C">
              <w:rPr>
                <w:color w:val="auto"/>
                <w:szCs w:val="24"/>
              </w:rPr>
              <w:t>Шевр</w:t>
            </w:r>
            <w:proofErr w:type="spellEnd"/>
            <w:r w:rsidRPr="00427C9C">
              <w:rPr>
                <w:color w:val="auto"/>
                <w:szCs w:val="24"/>
              </w:rPr>
              <w:t xml:space="preserve"> классический</w:t>
            </w:r>
          </w:p>
        </w:tc>
      </w:tr>
      <w:tr w:rsidR="005C44FC" w:rsidRPr="00427C9C" w14:paraId="3FD9CCFE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62C04AE7" w14:textId="1AEADC21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3386" w:type="dxa"/>
          </w:tcPr>
          <w:p w14:paraId="06065A96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«Городецкая сыроварня»</w:t>
            </w:r>
          </w:p>
        </w:tc>
        <w:tc>
          <w:tcPr>
            <w:tcW w:w="5785" w:type="dxa"/>
          </w:tcPr>
          <w:p w14:paraId="3CCDD7BA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Сыр с голубой плесенью Горгонзола</w:t>
            </w:r>
          </w:p>
        </w:tc>
      </w:tr>
      <w:tr w:rsidR="005C44FC" w:rsidRPr="00427C9C" w14:paraId="6F0DADE3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2199FE9F" w14:textId="3F0B93B6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3386" w:type="dxa"/>
          </w:tcPr>
          <w:p w14:paraId="2BC9E524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«Городецкая сыроварня»</w:t>
            </w:r>
          </w:p>
        </w:tc>
        <w:tc>
          <w:tcPr>
            <w:tcW w:w="5785" w:type="dxa"/>
          </w:tcPr>
          <w:p w14:paraId="7B686593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Сыр с белой плесенью Бри</w:t>
            </w:r>
          </w:p>
        </w:tc>
      </w:tr>
      <w:tr w:rsidR="005C44FC" w:rsidRPr="00427C9C" w14:paraId="731F5E3C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7AD4D679" w14:textId="3A2E9006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3386" w:type="dxa"/>
          </w:tcPr>
          <w:p w14:paraId="5234C748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«Городецкая сыроварня»</w:t>
            </w:r>
          </w:p>
        </w:tc>
        <w:tc>
          <w:tcPr>
            <w:tcW w:w="5785" w:type="dxa"/>
          </w:tcPr>
          <w:p w14:paraId="4DCE0194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Сыр с голубой плесенью </w:t>
            </w:r>
            <w:proofErr w:type="spellStart"/>
            <w:r w:rsidRPr="00427C9C">
              <w:rPr>
                <w:color w:val="auto"/>
                <w:szCs w:val="24"/>
              </w:rPr>
              <w:t>Стилтонъ</w:t>
            </w:r>
            <w:proofErr w:type="spellEnd"/>
          </w:p>
        </w:tc>
      </w:tr>
      <w:tr w:rsidR="005C44FC" w:rsidRPr="00427C9C" w14:paraId="622EB5C4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156F0AFA" w14:textId="27580707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3386" w:type="dxa"/>
          </w:tcPr>
          <w:p w14:paraId="6004D0F1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«Городецкая сыроварня»</w:t>
            </w:r>
          </w:p>
        </w:tc>
        <w:tc>
          <w:tcPr>
            <w:tcW w:w="5785" w:type="dxa"/>
          </w:tcPr>
          <w:p w14:paraId="33D08944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Сыр с голубой плесенью </w:t>
            </w:r>
            <w:proofErr w:type="spellStart"/>
            <w:r w:rsidRPr="00427C9C">
              <w:rPr>
                <w:color w:val="auto"/>
                <w:szCs w:val="24"/>
              </w:rPr>
              <w:t>Блю</w:t>
            </w:r>
            <w:proofErr w:type="spellEnd"/>
            <w:r w:rsidRPr="00427C9C">
              <w:rPr>
                <w:color w:val="auto"/>
                <w:szCs w:val="24"/>
              </w:rPr>
              <w:t xml:space="preserve"> </w:t>
            </w:r>
            <w:proofErr w:type="spellStart"/>
            <w:r w:rsidRPr="00427C9C">
              <w:rPr>
                <w:color w:val="auto"/>
                <w:szCs w:val="24"/>
              </w:rPr>
              <w:t>Чиз</w:t>
            </w:r>
            <w:proofErr w:type="spellEnd"/>
          </w:p>
        </w:tc>
      </w:tr>
      <w:tr w:rsidR="005C44FC" w:rsidRPr="00427C9C" w14:paraId="74CB453E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350005A8" w14:textId="77127101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7</w:t>
            </w:r>
          </w:p>
        </w:tc>
        <w:tc>
          <w:tcPr>
            <w:tcW w:w="3386" w:type="dxa"/>
          </w:tcPr>
          <w:p w14:paraId="5CE5D59F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«Городецкая сыроварня»</w:t>
            </w:r>
          </w:p>
        </w:tc>
        <w:tc>
          <w:tcPr>
            <w:tcW w:w="5785" w:type="dxa"/>
          </w:tcPr>
          <w:p w14:paraId="78411B8F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Сыр </w:t>
            </w:r>
            <w:proofErr w:type="spellStart"/>
            <w:r w:rsidRPr="00427C9C">
              <w:rPr>
                <w:color w:val="auto"/>
                <w:szCs w:val="24"/>
              </w:rPr>
              <w:t>Кротен</w:t>
            </w:r>
            <w:proofErr w:type="spellEnd"/>
          </w:p>
        </w:tc>
      </w:tr>
      <w:tr w:rsidR="005C44FC" w:rsidRPr="00427C9C" w14:paraId="5DA982A2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352C44F3" w14:textId="19862EEC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8</w:t>
            </w:r>
          </w:p>
        </w:tc>
        <w:tc>
          <w:tcPr>
            <w:tcW w:w="3386" w:type="dxa"/>
          </w:tcPr>
          <w:p w14:paraId="7E5DE7A1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«Хлеб»</w:t>
            </w:r>
          </w:p>
        </w:tc>
        <w:tc>
          <w:tcPr>
            <w:tcW w:w="5785" w:type="dxa"/>
          </w:tcPr>
          <w:p w14:paraId="738C0505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Изделия хлебобулочные «Здоровье»</w:t>
            </w:r>
          </w:p>
        </w:tc>
      </w:tr>
      <w:tr w:rsidR="005C44FC" w:rsidRPr="00427C9C" w14:paraId="3396D5E9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7D20CB41" w14:textId="4BC2DB71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9</w:t>
            </w:r>
          </w:p>
        </w:tc>
        <w:tc>
          <w:tcPr>
            <w:tcW w:w="3386" w:type="dxa"/>
          </w:tcPr>
          <w:p w14:paraId="6E2269A2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Птицеводческое предприятие «Дивеевское»</w:t>
            </w:r>
          </w:p>
        </w:tc>
        <w:tc>
          <w:tcPr>
            <w:tcW w:w="5785" w:type="dxa"/>
          </w:tcPr>
          <w:p w14:paraId="393B50C8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Яйцо столовое отборное</w:t>
            </w:r>
          </w:p>
        </w:tc>
      </w:tr>
      <w:tr w:rsidR="005C44FC" w:rsidRPr="00427C9C" w14:paraId="1176FB65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3C990989" w14:textId="1C6382C1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10</w:t>
            </w:r>
          </w:p>
        </w:tc>
        <w:tc>
          <w:tcPr>
            <w:tcW w:w="3386" w:type="dxa"/>
          </w:tcPr>
          <w:p w14:paraId="560FA7F5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«КНЯГИНИНСКОЕ МОЛОКО»</w:t>
            </w:r>
          </w:p>
        </w:tc>
        <w:tc>
          <w:tcPr>
            <w:tcW w:w="5785" w:type="dxa"/>
          </w:tcPr>
          <w:p w14:paraId="31AB3E04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ТВОРОГ массовая доля жира 5%, 9%</w:t>
            </w:r>
          </w:p>
        </w:tc>
      </w:tr>
      <w:tr w:rsidR="005C44FC" w:rsidRPr="00427C9C" w14:paraId="513A9042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1C97004D" w14:textId="67E2D169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11</w:t>
            </w:r>
          </w:p>
        </w:tc>
        <w:tc>
          <w:tcPr>
            <w:tcW w:w="3386" w:type="dxa"/>
          </w:tcPr>
          <w:p w14:paraId="67F33CB2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«КНЯГИНИНСКОЕ МОЛОКО»</w:t>
            </w:r>
          </w:p>
        </w:tc>
        <w:tc>
          <w:tcPr>
            <w:tcW w:w="5785" w:type="dxa"/>
          </w:tcPr>
          <w:p w14:paraId="796C77BD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МОЛОКО ЦЕЛЬНОЕ </w:t>
            </w:r>
            <w:proofErr w:type="gramStart"/>
            <w:r w:rsidRPr="00427C9C">
              <w:rPr>
                <w:color w:val="auto"/>
                <w:szCs w:val="24"/>
              </w:rPr>
              <w:t>ОТБОРНОЕ  ПИТЬЕВОЕ</w:t>
            </w:r>
            <w:proofErr w:type="gramEnd"/>
            <w:r w:rsidRPr="00427C9C">
              <w:rPr>
                <w:color w:val="auto"/>
                <w:szCs w:val="24"/>
              </w:rPr>
              <w:t xml:space="preserve"> ПАСТЕРИЗОВАННОЕ с м.д.ж от 3,4% до 6,0%.</w:t>
            </w:r>
          </w:p>
        </w:tc>
      </w:tr>
      <w:tr w:rsidR="005C44FC" w:rsidRPr="00427C9C" w14:paraId="39BD4723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4EBD24E5" w14:textId="2AA50639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12</w:t>
            </w:r>
          </w:p>
        </w:tc>
        <w:tc>
          <w:tcPr>
            <w:tcW w:w="3386" w:type="dxa"/>
          </w:tcPr>
          <w:p w14:paraId="493D34C4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«КНЯГИНИНСКОЕ МОЛОКО»</w:t>
            </w:r>
          </w:p>
        </w:tc>
        <w:tc>
          <w:tcPr>
            <w:tcW w:w="5785" w:type="dxa"/>
          </w:tcPr>
          <w:p w14:paraId="4C1E194C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МАСЛО СЛИВОЧНОЕ С ВКУСОВЫМИ КОМПОНЕНТАМИ: МАСЛО СЛИВОЧНОЕ ШОКОЛАДНОЕ </w:t>
            </w:r>
            <w:proofErr w:type="gramStart"/>
            <w:r w:rsidRPr="00427C9C">
              <w:rPr>
                <w:color w:val="auto"/>
                <w:szCs w:val="24"/>
              </w:rPr>
              <w:t>с  м.д.ж.</w:t>
            </w:r>
            <w:proofErr w:type="gramEnd"/>
            <w:r w:rsidRPr="00427C9C">
              <w:rPr>
                <w:color w:val="auto"/>
                <w:szCs w:val="24"/>
              </w:rPr>
              <w:t xml:space="preserve"> 62%.</w:t>
            </w:r>
          </w:p>
        </w:tc>
      </w:tr>
      <w:tr w:rsidR="005C44FC" w:rsidRPr="00427C9C" w14:paraId="5711DADD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2D5ECAFB" w14:textId="695FFACC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13</w:t>
            </w:r>
          </w:p>
        </w:tc>
        <w:tc>
          <w:tcPr>
            <w:tcW w:w="3386" w:type="dxa"/>
          </w:tcPr>
          <w:p w14:paraId="289DBAAE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«КНЯГИНИНСКОЕ МОЛОКО»</w:t>
            </w:r>
          </w:p>
        </w:tc>
        <w:tc>
          <w:tcPr>
            <w:tcW w:w="5785" w:type="dxa"/>
          </w:tcPr>
          <w:p w14:paraId="460F613A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СЫР МЯГКИЙ КАВКАЗСКИЙ м.д.ж. в сухом веществе 40%</w:t>
            </w:r>
          </w:p>
        </w:tc>
      </w:tr>
      <w:tr w:rsidR="005C44FC" w:rsidRPr="00427C9C" w14:paraId="433A51E8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38537247" w14:textId="0CD721A6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14</w:t>
            </w:r>
          </w:p>
        </w:tc>
        <w:tc>
          <w:tcPr>
            <w:tcW w:w="3386" w:type="dxa"/>
          </w:tcPr>
          <w:p w14:paraId="7453DC17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Птицефабрика «Павловская»</w:t>
            </w:r>
          </w:p>
        </w:tc>
        <w:tc>
          <w:tcPr>
            <w:tcW w:w="5785" w:type="dxa"/>
          </w:tcPr>
          <w:p w14:paraId="502F5770" w14:textId="6170555B" w:rsidR="005C44FC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Бедро бескостное</w:t>
            </w:r>
            <w:r w:rsidRPr="00427C9C">
              <w:rPr>
                <w:color w:val="auto"/>
                <w:szCs w:val="24"/>
              </w:rPr>
              <w:t xml:space="preserve"> </w:t>
            </w:r>
            <w:r w:rsidRPr="00427C9C">
              <w:rPr>
                <w:color w:val="auto"/>
                <w:szCs w:val="24"/>
              </w:rPr>
              <w:t xml:space="preserve">в маринаде </w:t>
            </w:r>
            <w:proofErr w:type="spellStart"/>
            <w:r w:rsidRPr="00427C9C">
              <w:rPr>
                <w:color w:val="auto"/>
                <w:szCs w:val="24"/>
              </w:rPr>
              <w:t>Песто</w:t>
            </w:r>
            <w:proofErr w:type="spellEnd"/>
            <w:r w:rsidRPr="00427C9C">
              <w:rPr>
                <w:color w:val="auto"/>
                <w:szCs w:val="24"/>
              </w:rPr>
              <w:t xml:space="preserve"> охл </w:t>
            </w:r>
            <w:proofErr w:type="spellStart"/>
            <w:r w:rsidRPr="00427C9C">
              <w:rPr>
                <w:color w:val="auto"/>
                <w:szCs w:val="24"/>
              </w:rPr>
              <w:t>ву</w:t>
            </w:r>
            <w:proofErr w:type="spellEnd"/>
            <w:r w:rsidRPr="00427C9C">
              <w:rPr>
                <w:color w:val="auto"/>
                <w:szCs w:val="24"/>
              </w:rPr>
              <w:t xml:space="preserve"> 700г</w:t>
            </w:r>
          </w:p>
        </w:tc>
      </w:tr>
      <w:tr w:rsidR="005C44FC" w:rsidRPr="00427C9C" w14:paraId="18E6AF48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2F65128A" w14:textId="35E11E8D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lastRenderedPageBreak/>
              <w:t>15</w:t>
            </w:r>
          </w:p>
        </w:tc>
        <w:tc>
          <w:tcPr>
            <w:tcW w:w="3386" w:type="dxa"/>
          </w:tcPr>
          <w:p w14:paraId="53850921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Птицефабрика «Павловская»</w:t>
            </w:r>
          </w:p>
        </w:tc>
        <w:tc>
          <w:tcPr>
            <w:tcW w:w="5785" w:type="dxa"/>
          </w:tcPr>
          <w:p w14:paraId="31BC1E64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Рулет из грудок с сыром к/в в/у 250 г</w:t>
            </w:r>
          </w:p>
        </w:tc>
      </w:tr>
      <w:tr w:rsidR="005C44FC" w:rsidRPr="00427C9C" w14:paraId="79388755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64DF2589" w14:textId="61E0F364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16</w:t>
            </w:r>
          </w:p>
        </w:tc>
        <w:tc>
          <w:tcPr>
            <w:tcW w:w="3386" w:type="dxa"/>
          </w:tcPr>
          <w:p w14:paraId="5FAFE471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Птицефабрика «Павловская»</w:t>
            </w:r>
          </w:p>
        </w:tc>
        <w:tc>
          <w:tcPr>
            <w:tcW w:w="5785" w:type="dxa"/>
          </w:tcPr>
          <w:p w14:paraId="79DB9D90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Кнели с творожным сыром и чили</w:t>
            </w:r>
          </w:p>
        </w:tc>
      </w:tr>
      <w:tr w:rsidR="005C44FC" w:rsidRPr="00427C9C" w14:paraId="2AAF80A9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7A319583" w14:textId="53C84073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17</w:t>
            </w:r>
          </w:p>
        </w:tc>
        <w:tc>
          <w:tcPr>
            <w:tcW w:w="3386" w:type="dxa"/>
          </w:tcPr>
          <w:p w14:paraId="5B41B827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Закрытое акционерное общество «Сормовская кондитерская фабрика»</w:t>
            </w:r>
          </w:p>
        </w:tc>
        <w:tc>
          <w:tcPr>
            <w:tcW w:w="5785" w:type="dxa"/>
          </w:tcPr>
          <w:p w14:paraId="034289DC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Шоколад темный с начинкой «Нижегородский сувенир» с помадно-сливочной начинкой 50г</w:t>
            </w:r>
          </w:p>
        </w:tc>
      </w:tr>
      <w:tr w:rsidR="005C44FC" w:rsidRPr="00427C9C" w14:paraId="3C4FA77A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29E78EAB" w14:textId="4EF49A2D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18</w:t>
            </w:r>
          </w:p>
        </w:tc>
        <w:tc>
          <w:tcPr>
            <w:tcW w:w="3386" w:type="dxa"/>
          </w:tcPr>
          <w:p w14:paraId="3358F43D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Закрытое акционерное общество «Сормовская кондитерская фабрика»</w:t>
            </w:r>
          </w:p>
        </w:tc>
        <w:tc>
          <w:tcPr>
            <w:tcW w:w="5785" w:type="dxa"/>
          </w:tcPr>
          <w:p w14:paraId="769E91E3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Зефир «Нижегородский сувенир» ванильный</w:t>
            </w:r>
          </w:p>
        </w:tc>
      </w:tr>
      <w:tr w:rsidR="005C44FC" w:rsidRPr="00427C9C" w14:paraId="4D49F24C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65499C68" w14:textId="56752318" w:rsidR="005C44FC" w:rsidRPr="00427C9C" w:rsidRDefault="00427C9C" w:rsidP="005C44FC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19</w:t>
            </w:r>
          </w:p>
        </w:tc>
        <w:tc>
          <w:tcPr>
            <w:tcW w:w="3386" w:type="dxa"/>
          </w:tcPr>
          <w:p w14:paraId="5402262F" w14:textId="77777777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Открытое акционерное общество «Агрофирма «Птицефабрика Сеймовская»</w:t>
            </w:r>
          </w:p>
        </w:tc>
        <w:tc>
          <w:tcPr>
            <w:tcW w:w="5785" w:type="dxa"/>
          </w:tcPr>
          <w:p w14:paraId="717FC232" w14:textId="103BDFE0" w:rsidR="005C44FC" w:rsidRPr="00427C9C" w:rsidRDefault="005C44FC" w:rsidP="005C44FC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Тушка куриная суповая потрошеная замороженная «Золото </w:t>
            </w:r>
            <w:proofErr w:type="spellStart"/>
            <w:proofErr w:type="gramStart"/>
            <w:r w:rsidRPr="00427C9C">
              <w:rPr>
                <w:color w:val="auto"/>
                <w:szCs w:val="24"/>
              </w:rPr>
              <w:t>Сеймы»</w:t>
            </w:r>
            <w:r w:rsidR="00711B4D" w:rsidRPr="00427C9C">
              <w:rPr>
                <w:color w:val="auto"/>
                <w:szCs w:val="24"/>
                <w:vertAlign w:val="superscript"/>
              </w:rPr>
              <w:t>ТМ</w:t>
            </w:r>
            <w:proofErr w:type="spellEnd"/>
            <w:proofErr w:type="gramEnd"/>
          </w:p>
        </w:tc>
      </w:tr>
      <w:tr w:rsidR="00711B4D" w:rsidRPr="00427C9C" w14:paraId="6FC2DBD5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71C0A61B" w14:textId="5F12D3DD" w:rsidR="00711B4D" w:rsidRPr="00427C9C" w:rsidRDefault="00427C9C" w:rsidP="00711B4D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20</w:t>
            </w:r>
          </w:p>
        </w:tc>
        <w:tc>
          <w:tcPr>
            <w:tcW w:w="3386" w:type="dxa"/>
          </w:tcPr>
          <w:p w14:paraId="06B13C0B" w14:textId="53A65BC4" w:rsidR="00711B4D" w:rsidRPr="00427C9C" w:rsidRDefault="00711B4D" w:rsidP="00711B4D">
            <w:pPr>
              <w:tabs>
                <w:tab w:val="left" w:pos="2175"/>
              </w:tabs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Закрытое акционерное общество «Сормовская кондитерская фабрика»</w:t>
            </w:r>
          </w:p>
        </w:tc>
        <w:tc>
          <w:tcPr>
            <w:tcW w:w="5785" w:type="dxa"/>
          </w:tcPr>
          <w:p w14:paraId="58592A91" w14:textId="301B5D9F" w:rsidR="00711B4D" w:rsidRPr="00427C9C" w:rsidRDefault="00711B4D" w:rsidP="00711B4D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Шоколадные конфеты «Ассорти» «Нижегородский сувенир»</w:t>
            </w:r>
          </w:p>
        </w:tc>
      </w:tr>
      <w:tr w:rsidR="00B35197" w:rsidRPr="00427C9C" w14:paraId="248AAE9D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0B492555" w14:textId="48F4DFD6" w:rsidR="00B35197" w:rsidRPr="00427C9C" w:rsidRDefault="00427C9C" w:rsidP="00B3519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21</w:t>
            </w:r>
          </w:p>
        </w:tc>
        <w:tc>
          <w:tcPr>
            <w:tcW w:w="3386" w:type="dxa"/>
          </w:tcPr>
          <w:p w14:paraId="1029ED7F" w14:textId="489C964E" w:rsidR="00B35197" w:rsidRPr="00427C9C" w:rsidRDefault="00B35197" w:rsidP="00B35197">
            <w:pPr>
              <w:tabs>
                <w:tab w:val="left" w:pos="2175"/>
              </w:tabs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Птицефабрика «Павловская»</w:t>
            </w:r>
          </w:p>
        </w:tc>
        <w:tc>
          <w:tcPr>
            <w:tcW w:w="5785" w:type="dxa"/>
          </w:tcPr>
          <w:p w14:paraId="3388DCC8" w14:textId="3A3F021B" w:rsidR="00B35197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Тушка цыпленка-бройлера 1 сорт</w:t>
            </w:r>
          </w:p>
        </w:tc>
      </w:tr>
      <w:tr w:rsidR="00B35197" w:rsidRPr="00427C9C" w14:paraId="13EDBEEC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25AE729D" w14:textId="1764D9FE" w:rsidR="00B35197" w:rsidRPr="00427C9C" w:rsidRDefault="00427C9C" w:rsidP="00B3519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22</w:t>
            </w:r>
          </w:p>
        </w:tc>
        <w:tc>
          <w:tcPr>
            <w:tcW w:w="3386" w:type="dxa"/>
          </w:tcPr>
          <w:p w14:paraId="306FC3E8" w14:textId="5E051FEE" w:rsidR="00B35197" w:rsidRPr="00427C9C" w:rsidRDefault="00B35197" w:rsidP="00B35197">
            <w:pPr>
              <w:tabs>
                <w:tab w:val="left" w:pos="2175"/>
              </w:tabs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«Городецкий молочный завод»</w:t>
            </w:r>
          </w:p>
        </w:tc>
        <w:tc>
          <w:tcPr>
            <w:tcW w:w="5785" w:type="dxa"/>
          </w:tcPr>
          <w:p w14:paraId="4ABB7113" w14:textId="22946390" w:rsidR="00B35197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Биойогурт фруктовый «Малина» с массовой долей жира 3,2%</w:t>
            </w:r>
            <w:r w:rsidRPr="00427C9C">
              <w:rPr>
                <w:color w:val="auto"/>
                <w:szCs w:val="24"/>
              </w:rPr>
              <w:t>, 450 г</w:t>
            </w:r>
          </w:p>
        </w:tc>
      </w:tr>
      <w:tr w:rsidR="00B35197" w:rsidRPr="00427C9C" w14:paraId="7CCE55A7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10066F59" w14:textId="41B8AF59" w:rsidR="00B35197" w:rsidRPr="00427C9C" w:rsidRDefault="00427C9C" w:rsidP="00B3519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23</w:t>
            </w:r>
          </w:p>
        </w:tc>
        <w:tc>
          <w:tcPr>
            <w:tcW w:w="3386" w:type="dxa"/>
          </w:tcPr>
          <w:p w14:paraId="61EA62CD" w14:textId="77777777" w:rsidR="00B35197" w:rsidRPr="00427C9C" w:rsidRDefault="00B35197" w:rsidP="00B35197">
            <w:pPr>
              <w:tabs>
                <w:tab w:val="left" w:pos="2175"/>
              </w:tabs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Акционерное общество «Городецкий молочный завод»</w:t>
            </w:r>
          </w:p>
        </w:tc>
        <w:tc>
          <w:tcPr>
            <w:tcW w:w="5785" w:type="dxa"/>
          </w:tcPr>
          <w:p w14:paraId="77DD3886" w14:textId="473F0DAB" w:rsidR="00B35197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Напиток сывороточно-кефирный с соком «Ананас», «Апельсин-манго» с массовой долей жира 0,5%, 450 г</w:t>
            </w:r>
          </w:p>
        </w:tc>
      </w:tr>
      <w:tr w:rsidR="00B35197" w:rsidRPr="00427C9C" w14:paraId="3AB80EE9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12B8D3F1" w14:textId="5CEAE9A3" w:rsidR="00B35197" w:rsidRPr="00427C9C" w:rsidRDefault="00427C9C" w:rsidP="00B3519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24</w:t>
            </w:r>
          </w:p>
        </w:tc>
        <w:tc>
          <w:tcPr>
            <w:tcW w:w="3386" w:type="dxa"/>
          </w:tcPr>
          <w:p w14:paraId="57A78A28" w14:textId="77777777" w:rsidR="00B35197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Муниципальное бюджетное учреждение «Дирекция по организации питания»</w:t>
            </w:r>
          </w:p>
        </w:tc>
        <w:tc>
          <w:tcPr>
            <w:tcW w:w="5785" w:type="dxa"/>
          </w:tcPr>
          <w:p w14:paraId="516C16EB" w14:textId="77777777" w:rsidR="00B35197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Бифштекс домашний</w:t>
            </w:r>
          </w:p>
        </w:tc>
      </w:tr>
      <w:tr w:rsidR="00B35197" w:rsidRPr="00427C9C" w14:paraId="25914249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24BA1D24" w14:textId="38D62F8D" w:rsidR="00B35197" w:rsidRPr="00427C9C" w:rsidRDefault="00427C9C" w:rsidP="00B3519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25</w:t>
            </w:r>
          </w:p>
        </w:tc>
        <w:tc>
          <w:tcPr>
            <w:tcW w:w="3386" w:type="dxa"/>
          </w:tcPr>
          <w:p w14:paraId="12FCB57D" w14:textId="61CDED99" w:rsidR="00B35197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Федеральное государственное унитарное предприятие «РОССИЙСКИЙ ФЕДЕРАЛЬНЫЙ ЯДЕРНЫЙ ЦЕНТР - ВСЕРОССИЙСКИЙ НАУЧНО-ИССЛЕДОВАТЕЛЬСКИЙ ИНСТИТУТ ЭКСПЕРИМЕНТАЛЬНОЙ ФИЗИКИ» СЛУЖБА ТОРГОВЛИ И ПИТАНИЯ</w:t>
            </w:r>
          </w:p>
        </w:tc>
        <w:tc>
          <w:tcPr>
            <w:tcW w:w="5785" w:type="dxa"/>
          </w:tcPr>
          <w:p w14:paraId="03CB33DC" w14:textId="3420F4F4" w:rsidR="00B35197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Торт «</w:t>
            </w:r>
            <w:proofErr w:type="spellStart"/>
            <w:r w:rsidRPr="00427C9C">
              <w:rPr>
                <w:color w:val="auto"/>
                <w:szCs w:val="24"/>
              </w:rPr>
              <w:t>Эстерхази</w:t>
            </w:r>
            <w:proofErr w:type="spellEnd"/>
            <w:r w:rsidRPr="00427C9C">
              <w:rPr>
                <w:color w:val="auto"/>
                <w:szCs w:val="24"/>
              </w:rPr>
              <w:t>»</w:t>
            </w:r>
          </w:p>
        </w:tc>
      </w:tr>
      <w:tr w:rsidR="00B35197" w:rsidRPr="00427C9C" w14:paraId="0C43AAE0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1C4DC64C" w14:textId="55367A16" w:rsidR="00B35197" w:rsidRPr="00427C9C" w:rsidRDefault="00427C9C" w:rsidP="00B3519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26</w:t>
            </w:r>
          </w:p>
        </w:tc>
        <w:tc>
          <w:tcPr>
            <w:tcW w:w="3386" w:type="dxa"/>
          </w:tcPr>
          <w:p w14:paraId="6EBD0C20" w14:textId="77777777" w:rsidR="00B35197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Муниципальное бюджетное учреждение «Дирекция по организации питания»</w:t>
            </w:r>
          </w:p>
        </w:tc>
        <w:tc>
          <w:tcPr>
            <w:tcW w:w="5785" w:type="dxa"/>
          </w:tcPr>
          <w:p w14:paraId="65872281" w14:textId="77777777" w:rsidR="00B35197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Котлета куриная с сыром</w:t>
            </w:r>
          </w:p>
        </w:tc>
      </w:tr>
      <w:tr w:rsidR="00B35197" w:rsidRPr="00427C9C" w14:paraId="42806458" w14:textId="77777777" w:rsidTr="005C44FC">
        <w:trPr>
          <w:gridAfter w:val="1"/>
          <w:wAfter w:w="170" w:type="dxa"/>
        </w:trPr>
        <w:tc>
          <w:tcPr>
            <w:tcW w:w="10207" w:type="dxa"/>
            <w:gridSpan w:val="3"/>
            <w:vAlign w:val="center"/>
          </w:tcPr>
          <w:p w14:paraId="1AFEF818" w14:textId="77777777" w:rsidR="00B35197" w:rsidRPr="00427C9C" w:rsidRDefault="00B35197" w:rsidP="00B35197">
            <w:pPr>
              <w:spacing w:line="240" w:lineRule="atLeast"/>
              <w:jc w:val="center"/>
              <w:rPr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 xml:space="preserve">НОМИНАЦИЯ </w:t>
            </w:r>
            <w:r w:rsidRPr="00427C9C">
              <w:rPr>
                <w:b/>
                <w:bCs/>
                <w:color w:val="auto"/>
                <w:szCs w:val="24"/>
                <w:lang w:val="en-US"/>
              </w:rPr>
              <w:t>B</w:t>
            </w:r>
            <w:r w:rsidRPr="00427C9C">
              <w:rPr>
                <w:b/>
                <w:bCs/>
                <w:color w:val="auto"/>
                <w:szCs w:val="24"/>
              </w:rPr>
              <w:t xml:space="preserve"> «ПРОМЫШЛЕННЫЕ ТОВАРЫ ДЛЯ НАСЕЛЕНИЯ»</w:t>
            </w:r>
          </w:p>
        </w:tc>
      </w:tr>
      <w:tr w:rsidR="00B35197" w:rsidRPr="00427C9C" w14:paraId="133E45FD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149BB4DA" w14:textId="7AA80053" w:rsidR="00B35197" w:rsidRPr="00427C9C" w:rsidRDefault="00427C9C" w:rsidP="00B3519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3386" w:type="dxa"/>
          </w:tcPr>
          <w:p w14:paraId="3475C55F" w14:textId="77777777" w:rsidR="00B35197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«Полихим»</w:t>
            </w:r>
          </w:p>
        </w:tc>
        <w:tc>
          <w:tcPr>
            <w:tcW w:w="5785" w:type="dxa"/>
          </w:tcPr>
          <w:p w14:paraId="25218D81" w14:textId="6F61FD78" w:rsidR="00B35197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MasterWax Service Антикоррозионный состав для скрытых полостей ВОСК 109</w:t>
            </w:r>
          </w:p>
        </w:tc>
      </w:tr>
      <w:tr w:rsidR="00B35197" w:rsidRPr="00427C9C" w14:paraId="7BC5D099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570FB042" w14:textId="0F16EDDD" w:rsidR="00B35197" w:rsidRPr="00427C9C" w:rsidRDefault="00427C9C" w:rsidP="00B3519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3386" w:type="dxa"/>
          </w:tcPr>
          <w:p w14:paraId="0FE9BA68" w14:textId="77777777" w:rsidR="00B35197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«Метмаш»</w:t>
            </w:r>
          </w:p>
        </w:tc>
        <w:tc>
          <w:tcPr>
            <w:tcW w:w="5785" w:type="dxa"/>
          </w:tcPr>
          <w:p w14:paraId="14A0E6E0" w14:textId="0C8AAD12" w:rsidR="00B35197" w:rsidRPr="00427C9C" w:rsidRDefault="00B35197" w:rsidP="00B3519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Редуктор механизма поворота крана КПЛ 5-30 проекта 81040</w:t>
            </w:r>
          </w:p>
        </w:tc>
      </w:tr>
      <w:tr w:rsidR="00E96CA7" w:rsidRPr="00427C9C" w14:paraId="68292A43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21341AE4" w14:textId="7DAFDED8" w:rsidR="00E96CA7" w:rsidRPr="00427C9C" w:rsidRDefault="00427C9C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3386" w:type="dxa"/>
          </w:tcPr>
          <w:p w14:paraId="66F85B2B" w14:textId="15F7C7CF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«СТ Нижегородец»</w:t>
            </w:r>
          </w:p>
        </w:tc>
        <w:tc>
          <w:tcPr>
            <w:tcW w:w="5785" w:type="dxa"/>
          </w:tcPr>
          <w:p w14:paraId="60CE5F41" w14:textId="5DB8FDE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Прицеп категории О1. Жилой модуль с оборудованием для временного проживания (Автодом). Модель STP17L</w:t>
            </w:r>
          </w:p>
        </w:tc>
      </w:tr>
      <w:tr w:rsidR="00E96CA7" w:rsidRPr="00427C9C" w14:paraId="350F2A51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466433E6" w14:textId="08F2419D" w:rsidR="00E96CA7" w:rsidRPr="00427C9C" w:rsidRDefault="00427C9C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lastRenderedPageBreak/>
              <w:t>4</w:t>
            </w:r>
          </w:p>
        </w:tc>
        <w:tc>
          <w:tcPr>
            <w:tcW w:w="3386" w:type="dxa"/>
          </w:tcPr>
          <w:p w14:paraId="0D27D5C6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«Вертекс»</w:t>
            </w:r>
          </w:p>
        </w:tc>
        <w:tc>
          <w:tcPr>
            <w:tcW w:w="5785" w:type="dxa"/>
          </w:tcPr>
          <w:p w14:paraId="4C40D0E4" w14:textId="77777777" w:rsidR="00E96CA7" w:rsidRPr="00427C9C" w:rsidRDefault="00E96CA7" w:rsidP="00E96CA7">
            <w:pPr>
              <w:ind w:left="-28" w:right="-124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Шампунь </w:t>
            </w:r>
            <w:proofErr w:type="spellStart"/>
            <w:r w:rsidRPr="00427C9C">
              <w:rPr>
                <w:color w:val="auto"/>
                <w:szCs w:val="24"/>
              </w:rPr>
              <w:t>Touchforyou</w:t>
            </w:r>
            <w:proofErr w:type="spellEnd"/>
            <w:r w:rsidRPr="00427C9C">
              <w:rPr>
                <w:color w:val="auto"/>
                <w:szCs w:val="24"/>
              </w:rPr>
              <w:t xml:space="preserve"> Восстанавливающий </w:t>
            </w:r>
          </w:p>
          <w:p w14:paraId="6D9A8B00" w14:textId="77777777" w:rsidR="00E96CA7" w:rsidRPr="00427C9C" w:rsidRDefault="00E96CA7" w:rsidP="00E96CA7">
            <w:pPr>
              <w:ind w:left="-28" w:right="-124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Шампунь </w:t>
            </w:r>
            <w:proofErr w:type="spellStart"/>
            <w:proofErr w:type="gramStart"/>
            <w:r w:rsidRPr="00427C9C">
              <w:rPr>
                <w:color w:val="auto"/>
                <w:szCs w:val="24"/>
              </w:rPr>
              <w:t>Touchforyou</w:t>
            </w:r>
            <w:proofErr w:type="spellEnd"/>
            <w:r w:rsidRPr="00427C9C">
              <w:rPr>
                <w:color w:val="auto"/>
                <w:szCs w:val="24"/>
              </w:rPr>
              <w:t xml:space="preserve"> Для</w:t>
            </w:r>
            <w:proofErr w:type="gramEnd"/>
            <w:r w:rsidRPr="00427C9C">
              <w:rPr>
                <w:color w:val="auto"/>
                <w:szCs w:val="24"/>
              </w:rPr>
              <w:t xml:space="preserve"> окрашенных волос</w:t>
            </w:r>
          </w:p>
          <w:p w14:paraId="5CD36679" w14:textId="77777777" w:rsidR="00E96CA7" w:rsidRPr="00427C9C" w:rsidRDefault="00E96CA7" w:rsidP="00E96CA7">
            <w:pPr>
              <w:ind w:left="-28" w:right="-124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Шампунь </w:t>
            </w:r>
            <w:proofErr w:type="spellStart"/>
            <w:proofErr w:type="gramStart"/>
            <w:r w:rsidRPr="00427C9C">
              <w:rPr>
                <w:color w:val="auto"/>
                <w:szCs w:val="24"/>
              </w:rPr>
              <w:t>Touchforyou</w:t>
            </w:r>
            <w:proofErr w:type="spellEnd"/>
            <w:r w:rsidRPr="00427C9C">
              <w:rPr>
                <w:color w:val="auto"/>
                <w:szCs w:val="24"/>
              </w:rPr>
              <w:t xml:space="preserve"> Для</w:t>
            </w:r>
            <w:proofErr w:type="gramEnd"/>
            <w:r w:rsidRPr="00427C9C">
              <w:rPr>
                <w:color w:val="auto"/>
                <w:szCs w:val="24"/>
              </w:rPr>
              <w:t xml:space="preserve"> роста волос</w:t>
            </w:r>
          </w:p>
        </w:tc>
      </w:tr>
      <w:tr w:rsidR="00E96CA7" w:rsidRPr="00427C9C" w14:paraId="7AB98063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21D730A8" w14:textId="50CBE419" w:rsidR="00E96CA7" w:rsidRPr="00427C9C" w:rsidRDefault="00427C9C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3386" w:type="dxa"/>
          </w:tcPr>
          <w:p w14:paraId="57725E98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«Вертекс»</w:t>
            </w:r>
          </w:p>
        </w:tc>
        <w:tc>
          <w:tcPr>
            <w:tcW w:w="5785" w:type="dxa"/>
          </w:tcPr>
          <w:p w14:paraId="59A3C495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proofErr w:type="spellStart"/>
            <w:r w:rsidRPr="00427C9C">
              <w:rPr>
                <w:color w:val="auto"/>
                <w:szCs w:val="24"/>
              </w:rPr>
              <w:t>Reva</w:t>
            </w:r>
            <w:proofErr w:type="spellEnd"/>
            <w:r w:rsidRPr="00427C9C">
              <w:rPr>
                <w:color w:val="auto"/>
                <w:szCs w:val="24"/>
              </w:rPr>
              <w:t xml:space="preserve"> </w:t>
            </w:r>
            <w:proofErr w:type="spellStart"/>
            <w:r w:rsidRPr="00427C9C">
              <w:rPr>
                <w:color w:val="auto"/>
                <w:szCs w:val="24"/>
              </w:rPr>
              <w:t>Care</w:t>
            </w:r>
            <w:proofErr w:type="spellEnd"/>
            <w:r w:rsidRPr="00427C9C">
              <w:rPr>
                <w:color w:val="auto"/>
                <w:szCs w:val="24"/>
              </w:rPr>
              <w:t xml:space="preserve"> гели для стирки (4 вида: </w:t>
            </w:r>
            <w:proofErr w:type="spellStart"/>
            <w:r w:rsidRPr="00427C9C">
              <w:rPr>
                <w:color w:val="auto"/>
                <w:szCs w:val="24"/>
              </w:rPr>
              <w:t>Reva</w:t>
            </w:r>
            <w:proofErr w:type="spellEnd"/>
            <w:r w:rsidRPr="00427C9C">
              <w:rPr>
                <w:color w:val="auto"/>
                <w:szCs w:val="24"/>
              </w:rPr>
              <w:t xml:space="preserve"> </w:t>
            </w:r>
            <w:proofErr w:type="spellStart"/>
            <w:r w:rsidRPr="00427C9C">
              <w:rPr>
                <w:color w:val="auto"/>
                <w:szCs w:val="24"/>
              </w:rPr>
              <w:t>Care</w:t>
            </w:r>
            <w:proofErr w:type="spellEnd"/>
            <w:r w:rsidRPr="00427C9C">
              <w:rPr>
                <w:color w:val="auto"/>
                <w:szCs w:val="24"/>
              </w:rPr>
              <w:t xml:space="preserve"> гель для стирки универсальный, </w:t>
            </w:r>
            <w:proofErr w:type="spellStart"/>
            <w:r w:rsidRPr="00427C9C">
              <w:rPr>
                <w:color w:val="auto"/>
                <w:szCs w:val="24"/>
              </w:rPr>
              <w:t>Reva</w:t>
            </w:r>
            <w:proofErr w:type="spellEnd"/>
            <w:r w:rsidRPr="00427C9C">
              <w:rPr>
                <w:color w:val="auto"/>
                <w:szCs w:val="24"/>
              </w:rPr>
              <w:t xml:space="preserve"> </w:t>
            </w:r>
            <w:proofErr w:type="spellStart"/>
            <w:r w:rsidRPr="00427C9C">
              <w:rPr>
                <w:color w:val="auto"/>
                <w:szCs w:val="24"/>
              </w:rPr>
              <w:t>Care</w:t>
            </w:r>
            <w:proofErr w:type="spellEnd"/>
            <w:r w:rsidRPr="00427C9C">
              <w:rPr>
                <w:color w:val="auto"/>
                <w:szCs w:val="24"/>
              </w:rPr>
              <w:t xml:space="preserve"> гель для стирки темного белья, </w:t>
            </w:r>
            <w:proofErr w:type="spellStart"/>
            <w:r w:rsidRPr="00427C9C">
              <w:rPr>
                <w:color w:val="auto"/>
                <w:szCs w:val="24"/>
              </w:rPr>
              <w:t>Reva</w:t>
            </w:r>
            <w:proofErr w:type="spellEnd"/>
            <w:r w:rsidRPr="00427C9C">
              <w:rPr>
                <w:color w:val="auto"/>
                <w:szCs w:val="24"/>
              </w:rPr>
              <w:t xml:space="preserve"> </w:t>
            </w:r>
            <w:proofErr w:type="spellStart"/>
            <w:r w:rsidRPr="00427C9C">
              <w:rPr>
                <w:color w:val="auto"/>
                <w:szCs w:val="24"/>
              </w:rPr>
              <w:t>Care</w:t>
            </w:r>
            <w:proofErr w:type="spellEnd"/>
            <w:r w:rsidRPr="00427C9C">
              <w:rPr>
                <w:color w:val="auto"/>
                <w:szCs w:val="24"/>
              </w:rPr>
              <w:t xml:space="preserve"> гель для стирки цветного белья, </w:t>
            </w:r>
            <w:proofErr w:type="spellStart"/>
            <w:r w:rsidRPr="00427C9C">
              <w:rPr>
                <w:color w:val="auto"/>
                <w:szCs w:val="24"/>
              </w:rPr>
              <w:t>Reva</w:t>
            </w:r>
            <w:proofErr w:type="spellEnd"/>
            <w:r w:rsidRPr="00427C9C">
              <w:rPr>
                <w:color w:val="auto"/>
                <w:szCs w:val="24"/>
              </w:rPr>
              <w:t xml:space="preserve"> </w:t>
            </w:r>
            <w:proofErr w:type="spellStart"/>
            <w:r w:rsidRPr="00427C9C">
              <w:rPr>
                <w:color w:val="auto"/>
                <w:szCs w:val="24"/>
              </w:rPr>
              <w:t>Care</w:t>
            </w:r>
            <w:proofErr w:type="spellEnd"/>
            <w:r w:rsidRPr="00427C9C">
              <w:rPr>
                <w:color w:val="auto"/>
                <w:szCs w:val="24"/>
              </w:rPr>
              <w:t xml:space="preserve"> гель для стирки детского белья)</w:t>
            </w:r>
          </w:p>
        </w:tc>
      </w:tr>
      <w:tr w:rsidR="00E96CA7" w:rsidRPr="00427C9C" w14:paraId="41D9F32F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7FABE39C" w14:textId="38FA7889" w:rsidR="00E96CA7" w:rsidRPr="00427C9C" w:rsidRDefault="00427C9C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3386" w:type="dxa"/>
          </w:tcPr>
          <w:p w14:paraId="0047D82E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ИП Кабатов Алексей Викторович</w:t>
            </w:r>
          </w:p>
        </w:tc>
        <w:tc>
          <w:tcPr>
            <w:tcW w:w="5785" w:type="dxa"/>
          </w:tcPr>
          <w:p w14:paraId="5F3CFD9A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Фартуки кожаные Art Варг</w:t>
            </w:r>
          </w:p>
        </w:tc>
      </w:tr>
      <w:tr w:rsidR="00E96CA7" w:rsidRPr="00427C9C" w14:paraId="67928793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61532C10" w14:textId="7BEEF75B" w:rsidR="00E96CA7" w:rsidRPr="00427C9C" w:rsidRDefault="00427C9C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7</w:t>
            </w:r>
          </w:p>
        </w:tc>
        <w:tc>
          <w:tcPr>
            <w:tcW w:w="3386" w:type="dxa"/>
          </w:tcPr>
          <w:p w14:paraId="4ECE416C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ИП Кабатов Алексей Викторович</w:t>
            </w:r>
          </w:p>
        </w:tc>
        <w:tc>
          <w:tcPr>
            <w:tcW w:w="5785" w:type="dxa"/>
          </w:tcPr>
          <w:p w14:paraId="59B09D61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Тесаки туристические кованые ручной работы Art Варг</w:t>
            </w:r>
          </w:p>
        </w:tc>
      </w:tr>
      <w:tr w:rsidR="00E96CA7" w:rsidRPr="00427C9C" w14:paraId="5F73FA73" w14:textId="77777777" w:rsidTr="005C44FC">
        <w:trPr>
          <w:gridAfter w:val="1"/>
          <w:wAfter w:w="170" w:type="dxa"/>
        </w:trPr>
        <w:tc>
          <w:tcPr>
            <w:tcW w:w="10207" w:type="dxa"/>
            <w:gridSpan w:val="3"/>
          </w:tcPr>
          <w:p w14:paraId="7B67FD79" w14:textId="77777777" w:rsidR="00E96CA7" w:rsidRPr="00427C9C" w:rsidRDefault="00E96CA7" w:rsidP="00E96CA7">
            <w:pPr>
              <w:spacing w:line="240" w:lineRule="atLeast"/>
              <w:jc w:val="center"/>
              <w:rPr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 xml:space="preserve">НОМИНАЦИЯ </w:t>
            </w:r>
            <w:r w:rsidRPr="00427C9C">
              <w:rPr>
                <w:b/>
                <w:bCs/>
                <w:color w:val="auto"/>
                <w:szCs w:val="24"/>
                <w:lang w:val="en-US"/>
              </w:rPr>
              <w:t>C</w:t>
            </w:r>
            <w:r w:rsidRPr="00427C9C">
              <w:rPr>
                <w:b/>
                <w:bCs/>
                <w:color w:val="auto"/>
                <w:szCs w:val="24"/>
              </w:rPr>
              <w:t xml:space="preserve"> «ПРОДУКЦИЯ ПРОИЗВОДСТВЕННО-ТЕХНИЧЕСКОГО НАЗНАЧЕНИЯ»</w:t>
            </w:r>
          </w:p>
        </w:tc>
      </w:tr>
      <w:tr w:rsidR="00E96CA7" w:rsidRPr="00427C9C" w14:paraId="4A190EA0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7F5BF267" w14:textId="77777777" w:rsidR="00E96CA7" w:rsidRPr="00427C9C" w:rsidRDefault="00E96CA7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3386" w:type="dxa"/>
          </w:tcPr>
          <w:p w14:paraId="056F5774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«СИБУР-Кстово»</w:t>
            </w:r>
          </w:p>
        </w:tc>
        <w:tc>
          <w:tcPr>
            <w:tcW w:w="5785" w:type="dxa"/>
          </w:tcPr>
          <w:p w14:paraId="1B7A9E56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Пропилен ГОСТ 25043-2013</w:t>
            </w:r>
          </w:p>
        </w:tc>
      </w:tr>
      <w:tr w:rsidR="00E96CA7" w:rsidRPr="00427C9C" w14:paraId="7FAF7DD2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649D81FC" w14:textId="6DE24BA3" w:rsidR="00E96CA7" w:rsidRPr="00427C9C" w:rsidRDefault="00427C9C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3386" w:type="dxa"/>
          </w:tcPr>
          <w:p w14:paraId="09909B22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Общество с ограниченной ответственностью «Арзамасское производственное объединение «Автопровод»  </w:t>
            </w:r>
          </w:p>
        </w:tc>
        <w:tc>
          <w:tcPr>
            <w:tcW w:w="5785" w:type="dxa"/>
          </w:tcPr>
          <w:p w14:paraId="0B9C2120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Жгуты проводов для автотракторного электрооборудования</w:t>
            </w:r>
          </w:p>
        </w:tc>
      </w:tr>
      <w:tr w:rsidR="00E96CA7" w:rsidRPr="00427C9C" w14:paraId="0080D94E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0A7AE025" w14:textId="4F829E23" w:rsidR="00E96CA7" w:rsidRPr="00427C9C" w:rsidRDefault="00427C9C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3386" w:type="dxa"/>
          </w:tcPr>
          <w:p w14:paraId="26F5B2DA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«Нижегородский полимерный завод»</w:t>
            </w:r>
          </w:p>
        </w:tc>
        <w:tc>
          <w:tcPr>
            <w:tcW w:w="5785" w:type="dxa"/>
          </w:tcPr>
          <w:p w14:paraId="3ADB0CA5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Пакеты с замком </w:t>
            </w:r>
            <w:proofErr w:type="spellStart"/>
            <w:r w:rsidRPr="00427C9C">
              <w:rPr>
                <w:color w:val="auto"/>
                <w:szCs w:val="24"/>
              </w:rPr>
              <w:t>зип</w:t>
            </w:r>
            <w:proofErr w:type="spellEnd"/>
            <w:r w:rsidRPr="00427C9C">
              <w:rPr>
                <w:color w:val="auto"/>
                <w:szCs w:val="24"/>
              </w:rPr>
              <w:t xml:space="preserve"> </w:t>
            </w:r>
            <w:proofErr w:type="spellStart"/>
            <w:r w:rsidRPr="00427C9C">
              <w:rPr>
                <w:color w:val="auto"/>
                <w:szCs w:val="24"/>
              </w:rPr>
              <w:t>лок</w:t>
            </w:r>
            <w:proofErr w:type="spellEnd"/>
            <w:r w:rsidRPr="00427C9C">
              <w:rPr>
                <w:color w:val="auto"/>
                <w:szCs w:val="24"/>
              </w:rPr>
              <w:t xml:space="preserve"> производства ООО «НПЗ»</w:t>
            </w:r>
          </w:p>
        </w:tc>
      </w:tr>
      <w:tr w:rsidR="00E96CA7" w:rsidRPr="00427C9C" w14:paraId="38D298F3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765DFE79" w14:textId="60F982F9" w:rsidR="00E96CA7" w:rsidRPr="00427C9C" w:rsidRDefault="00427C9C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4</w:t>
            </w:r>
          </w:p>
        </w:tc>
        <w:tc>
          <w:tcPr>
            <w:tcW w:w="3386" w:type="dxa"/>
          </w:tcPr>
          <w:p w14:paraId="0EF859DA" w14:textId="64B5D3C0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</w:t>
            </w:r>
            <w:proofErr w:type="spellStart"/>
            <w:r w:rsidRPr="00427C9C">
              <w:rPr>
                <w:color w:val="auto"/>
                <w:szCs w:val="24"/>
              </w:rPr>
              <w:t>РусВинил</w:t>
            </w:r>
            <w:proofErr w:type="spellEnd"/>
            <w:r w:rsidRPr="00427C9C">
              <w:rPr>
                <w:color w:val="auto"/>
                <w:szCs w:val="24"/>
              </w:rPr>
              <w:t>»</w:t>
            </w:r>
          </w:p>
        </w:tc>
        <w:tc>
          <w:tcPr>
            <w:tcW w:w="5785" w:type="dxa"/>
          </w:tcPr>
          <w:p w14:paraId="689BB744" w14:textId="2E896742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proofErr w:type="spellStart"/>
            <w:r w:rsidRPr="00427C9C">
              <w:rPr>
                <w:color w:val="auto"/>
                <w:szCs w:val="24"/>
              </w:rPr>
              <w:t>Микросуспензионный</w:t>
            </w:r>
            <w:proofErr w:type="spellEnd"/>
            <w:r w:rsidRPr="00427C9C">
              <w:rPr>
                <w:color w:val="auto"/>
                <w:szCs w:val="24"/>
              </w:rPr>
              <w:t xml:space="preserve"> поливинилхлорид</w:t>
            </w:r>
          </w:p>
        </w:tc>
      </w:tr>
      <w:tr w:rsidR="00E96CA7" w:rsidRPr="00427C9C" w14:paraId="444CF292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6A1D4420" w14:textId="77777777" w:rsidR="00E96CA7" w:rsidRPr="00427C9C" w:rsidRDefault="00E96CA7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5</w:t>
            </w:r>
          </w:p>
        </w:tc>
        <w:tc>
          <w:tcPr>
            <w:tcW w:w="3386" w:type="dxa"/>
          </w:tcPr>
          <w:p w14:paraId="7FCB61B4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«РусВинил»</w:t>
            </w:r>
          </w:p>
        </w:tc>
        <w:tc>
          <w:tcPr>
            <w:tcW w:w="5785" w:type="dxa"/>
          </w:tcPr>
          <w:p w14:paraId="38703924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Суспензионный поливинилхлорид</w:t>
            </w:r>
          </w:p>
        </w:tc>
      </w:tr>
      <w:tr w:rsidR="00E96CA7" w:rsidRPr="00427C9C" w14:paraId="5CDBD9E9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5702925F" w14:textId="77777777" w:rsidR="00E96CA7" w:rsidRPr="00427C9C" w:rsidRDefault="00E96CA7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6</w:t>
            </w:r>
          </w:p>
        </w:tc>
        <w:tc>
          <w:tcPr>
            <w:tcW w:w="3386" w:type="dxa"/>
          </w:tcPr>
          <w:p w14:paraId="18B61D5B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«ОБМ»</w:t>
            </w:r>
          </w:p>
        </w:tc>
        <w:tc>
          <w:tcPr>
            <w:tcW w:w="5785" w:type="dxa"/>
          </w:tcPr>
          <w:p w14:paraId="1D90F38B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Краска огнезащитная </w:t>
            </w:r>
            <w:proofErr w:type="spellStart"/>
            <w:r w:rsidRPr="00427C9C">
              <w:rPr>
                <w:color w:val="auto"/>
                <w:szCs w:val="24"/>
              </w:rPr>
              <w:t>вспучивающася</w:t>
            </w:r>
            <w:proofErr w:type="spellEnd"/>
            <w:r w:rsidRPr="00427C9C">
              <w:rPr>
                <w:color w:val="auto"/>
                <w:szCs w:val="24"/>
              </w:rPr>
              <w:t xml:space="preserve"> Expert Fire-M</w:t>
            </w:r>
          </w:p>
        </w:tc>
      </w:tr>
      <w:tr w:rsidR="00E96CA7" w:rsidRPr="00427C9C" w14:paraId="13DC587D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5FAFFFC1" w14:textId="485427EA" w:rsidR="00E96CA7" w:rsidRPr="00427C9C" w:rsidRDefault="00427C9C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7</w:t>
            </w:r>
          </w:p>
        </w:tc>
        <w:tc>
          <w:tcPr>
            <w:tcW w:w="3386" w:type="dxa"/>
          </w:tcPr>
          <w:p w14:paraId="7DF37550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«Завод пластиковых труб»</w:t>
            </w:r>
          </w:p>
        </w:tc>
        <w:tc>
          <w:tcPr>
            <w:tcW w:w="5785" w:type="dxa"/>
          </w:tcPr>
          <w:p w14:paraId="7FE874F8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Труба напорная однослойная и соэкструзионная из полиэтилена ПЭ 100 номинальным наружным диаметром от 20 мм до 630 мм включительно, предназначенная для хозяйственно-питьевого водоснабжения</w:t>
            </w:r>
          </w:p>
        </w:tc>
      </w:tr>
      <w:tr w:rsidR="00E96CA7" w:rsidRPr="00427C9C" w14:paraId="117CD101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5693363D" w14:textId="1F5BD1F3" w:rsidR="00E96CA7" w:rsidRPr="00427C9C" w:rsidRDefault="00427C9C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8</w:t>
            </w:r>
          </w:p>
        </w:tc>
        <w:tc>
          <w:tcPr>
            <w:tcW w:w="3386" w:type="dxa"/>
          </w:tcPr>
          <w:p w14:paraId="6894A164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«Автомеханический завод»</w:t>
            </w:r>
          </w:p>
        </w:tc>
        <w:tc>
          <w:tcPr>
            <w:tcW w:w="5785" w:type="dxa"/>
          </w:tcPr>
          <w:p w14:paraId="2900745D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Фургон изотермический из сэндвич-панелей</w:t>
            </w:r>
          </w:p>
        </w:tc>
      </w:tr>
      <w:tr w:rsidR="00E96CA7" w:rsidRPr="00427C9C" w14:paraId="4AEF2F3D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7C6AD632" w14:textId="3C8221CD" w:rsidR="00E96CA7" w:rsidRPr="00427C9C" w:rsidRDefault="00427C9C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9</w:t>
            </w:r>
          </w:p>
        </w:tc>
        <w:tc>
          <w:tcPr>
            <w:tcW w:w="3386" w:type="dxa"/>
          </w:tcPr>
          <w:p w14:paraId="29A83D44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«Кальдера»</w:t>
            </w:r>
          </w:p>
        </w:tc>
        <w:tc>
          <w:tcPr>
            <w:tcW w:w="5785" w:type="dxa"/>
          </w:tcPr>
          <w:p w14:paraId="36433258" w14:textId="5E6F2CF4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Горелки газовые и комбинированные блочные промышленные типов ГГБ и ГКБ торговой марки PIKINNO</w:t>
            </w:r>
          </w:p>
        </w:tc>
      </w:tr>
      <w:tr w:rsidR="00E96CA7" w:rsidRPr="00427C9C" w14:paraId="5EB59D16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0B9E921C" w14:textId="42C4AA31" w:rsidR="00E96CA7" w:rsidRPr="00427C9C" w:rsidRDefault="00427C9C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  <w:lang w:val="en-US"/>
              </w:rPr>
            </w:pPr>
            <w:r w:rsidRPr="00427C9C">
              <w:rPr>
                <w:b/>
                <w:bCs/>
                <w:color w:val="auto"/>
                <w:szCs w:val="24"/>
              </w:rPr>
              <w:t>10</w:t>
            </w:r>
          </w:p>
        </w:tc>
        <w:tc>
          <w:tcPr>
            <w:tcW w:w="3386" w:type="dxa"/>
          </w:tcPr>
          <w:p w14:paraId="5D57F0D8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«Завод пластиковых труб»</w:t>
            </w:r>
          </w:p>
        </w:tc>
        <w:tc>
          <w:tcPr>
            <w:tcW w:w="5785" w:type="dxa"/>
          </w:tcPr>
          <w:p w14:paraId="7B0DE275" w14:textId="684B2824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Трубы однослойная из полиэтилена ПЭ 100 предназначенные для транспортирования газообразного топлива номинальным наружным диаметром от 20 до 450мм включительно</w:t>
            </w:r>
          </w:p>
        </w:tc>
      </w:tr>
      <w:tr w:rsidR="00E96CA7" w:rsidRPr="00427C9C" w14:paraId="3F1B9E9C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7858351F" w14:textId="6308FF21" w:rsidR="00E96CA7" w:rsidRPr="00427C9C" w:rsidRDefault="00E96CA7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  <w:lang w:val="en-US"/>
              </w:rPr>
              <w:t>1</w:t>
            </w:r>
            <w:r w:rsidR="00427C9C" w:rsidRPr="00427C9C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3386" w:type="dxa"/>
          </w:tcPr>
          <w:p w14:paraId="6AFAE82F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«ПАНТЕЛЕЕВ ГРУПП»</w:t>
            </w:r>
          </w:p>
        </w:tc>
        <w:tc>
          <w:tcPr>
            <w:tcW w:w="5785" w:type="dxa"/>
          </w:tcPr>
          <w:p w14:paraId="36AA5214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Изделия из жесткого пенополиуретана – скорлупы, плиты, отводы</w:t>
            </w:r>
          </w:p>
        </w:tc>
      </w:tr>
      <w:tr w:rsidR="00E96CA7" w:rsidRPr="00427C9C" w14:paraId="33A84489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551C1A9D" w14:textId="3FF56033" w:rsidR="00E96CA7" w:rsidRPr="00427C9C" w:rsidRDefault="00E96CA7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lastRenderedPageBreak/>
              <w:t>1</w:t>
            </w:r>
            <w:r w:rsidR="00427C9C" w:rsidRPr="00427C9C">
              <w:rPr>
                <w:b/>
                <w:bCs/>
                <w:color w:val="auto"/>
                <w:szCs w:val="24"/>
              </w:rPr>
              <w:t>2</w:t>
            </w:r>
          </w:p>
        </w:tc>
        <w:tc>
          <w:tcPr>
            <w:tcW w:w="3386" w:type="dxa"/>
          </w:tcPr>
          <w:p w14:paraId="3235DC9E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«Завод пластиковых труб»</w:t>
            </w:r>
          </w:p>
        </w:tc>
        <w:tc>
          <w:tcPr>
            <w:tcW w:w="5785" w:type="dxa"/>
          </w:tcPr>
          <w:p w14:paraId="575D5C3C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 xml:space="preserve">Труба напорная из </w:t>
            </w:r>
            <w:proofErr w:type="spellStart"/>
            <w:r w:rsidRPr="00427C9C">
              <w:rPr>
                <w:color w:val="auto"/>
                <w:szCs w:val="24"/>
              </w:rPr>
              <w:t>непластифицированного</w:t>
            </w:r>
            <w:proofErr w:type="spellEnd"/>
            <w:r w:rsidRPr="00427C9C">
              <w:rPr>
                <w:color w:val="auto"/>
                <w:szCs w:val="24"/>
              </w:rPr>
              <w:t xml:space="preserve"> поливинилхлорида 100 и 125: номинальным диаметром от 50 до 400мм без раструба и с раструбом типа РК для холодного водоснабжения</w:t>
            </w:r>
          </w:p>
        </w:tc>
      </w:tr>
      <w:tr w:rsidR="00E96CA7" w:rsidRPr="00427C9C" w14:paraId="5D543433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595A1455" w14:textId="7C028B3B" w:rsidR="00E96CA7" w:rsidRPr="00427C9C" w:rsidRDefault="00E96CA7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</w:t>
            </w:r>
            <w:r w:rsidR="00427C9C" w:rsidRPr="00427C9C">
              <w:rPr>
                <w:b/>
                <w:bCs/>
                <w:color w:val="auto"/>
                <w:szCs w:val="24"/>
              </w:rPr>
              <w:t>3</w:t>
            </w:r>
          </w:p>
        </w:tc>
        <w:tc>
          <w:tcPr>
            <w:tcW w:w="3386" w:type="dxa"/>
          </w:tcPr>
          <w:p w14:paraId="6FCAF58A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«ПАНТЕЛЕЕВ ГРУПП»</w:t>
            </w:r>
          </w:p>
        </w:tc>
        <w:tc>
          <w:tcPr>
            <w:tcW w:w="5785" w:type="dxa"/>
          </w:tcPr>
          <w:p w14:paraId="583AA837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Трубы и фасонные изделия стальные с тепловой изоляцией из пенополиуретана с защитной оболочкой</w:t>
            </w:r>
          </w:p>
        </w:tc>
      </w:tr>
      <w:tr w:rsidR="00E96CA7" w:rsidRPr="00427C9C" w14:paraId="3ADE1505" w14:textId="77777777" w:rsidTr="005C44FC">
        <w:trPr>
          <w:gridAfter w:val="1"/>
          <w:wAfter w:w="170" w:type="dxa"/>
        </w:trPr>
        <w:tc>
          <w:tcPr>
            <w:tcW w:w="10207" w:type="dxa"/>
            <w:gridSpan w:val="3"/>
          </w:tcPr>
          <w:p w14:paraId="026369CA" w14:textId="77777777" w:rsidR="00E96CA7" w:rsidRPr="00427C9C" w:rsidRDefault="00E96CA7" w:rsidP="00E96CA7">
            <w:pPr>
              <w:spacing w:line="240" w:lineRule="atLeast"/>
              <w:jc w:val="center"/>
              <w:rPr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 xml:space="preserve">НОМИНАЦИЯ </w:t>
            </w:r>
            <w:r w:rsidRPr="00427C9C">
              <w:rPr>
                <w:b/>
                <w:bCs/>
                <w:color w:val="auto"/>
                <w:szCs w:val="24"/>
                <w:lang w:val="en-US"/>
              </w:rPr>
              <w:t>P</w:t>
            </w:r>
            <w:r w:rsidRPr="00427C9C">
              <w:rPr>
                <w:b/>
                <w:bCs/>
                <w:color w:val="auto"/>
                <w:szCs w:val="24"/>
              </w:rPr>
              <w:t xml:space="preserve"> «ИЗДЕЛИЯ НАРОДНЫХ И ХУДОЖЕСТВЕННЫХ ПРОМЫСЛОВ»</w:t>
            </w:r>
          </w:p>
        </w:tc>
      </w:tr>
      <w:tr w:rsidR="00E96CA7" w:rsidRPr="00E87C52" w14:paraId="0781A9F2" w14:textId="77777777" w:rsidTr="005C44FC">
        <w:trPr>
          <w:gridAfter w:val="1"/>
          <w:wAfter w:w="170" w:type="dxa"/>
        </w:trPr>
        <w:tc>
          <w:tcPr>
            <w:tcW w:w="1036" w:type="dxa"/>
          </w:tcPr>
          <w:p w14:paraId="74D921DB" w14:textId="77777777" w:rsidR="00E96CA7" w:rsidRPr="00427C9C" w:rsidRDefault="00E96CA7" w:rsidP="00E96CA7">
            <w:pPr>
              <w:spacing w:line="240" w:lineRule="atLeast"/>
              <w:jc w:val="center"/>
              <w:rPr>
                <w:b/>
                <w:bCs/>
                <w:color w:val="auto"/>
                <w:szCs w:val="24"/>
              </w:rPr>
            </w:pPr>
            <w:r w:rsidRPr="00427C9C">
              <w:rPr>
                <w:b/>
                <w:bCs/>
                <w:color w:val="auto"/>
                <w:szCs w:val="24"/>
              </w:rPr>
              <w:t>1</w:t>
            </w:r>
          </w:p>
        </w:tc>
        <w:tc>
          <w:tcPr>
            <w:tcW w:w="3386" w:type="dxa"/>
          </w:tcPr>
          <w:p w14:paraId="48F4B283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Общество с ограниченной ответственностью «Хохлома»</w:t>
            </w:r>
          </w:p>
        </w:tc>
        <w:tc>
          <w:tcPr>
            <w:tcW w:w="5785" w:type="dxa"/>
          </w:tcPr>
          <w:p w14:paraId="6E71316A" w14:textId="77777777" w:rsidR="00E96CA7" w:rsidRPr="00427C9C" w:rsidRDefault="00E96CA7" w:rsidP="00E96CA7">
            <w:pPr>
              <w:spacing w:line="240" w:lineRule="atLeast"/>
              <w:rPr>
                <w:color w:val="auto"/>
                <w:szCs w:val="24"/>
              </w:rPr>
            </w:pPr>
            <w:r w:rsidRPr="00427C9C">
              <w:rPr>
                <w:color w:val="auto"/>
                <w:szCs w:val="24"/>
              </w:rPr>
              <w:t>Изделие народных художественных промыслов с хохломской росписью «Ваза напольная»</w:t>
            </w:r>
          </w:p>
        </w:tc>
      </w:tr>
    </w:tbl>
    <w:p w14:paraId="4884BF45" w14:textId="77777777" w:rsidR="00E87C52" w:rsidRPr="00E87C52" w:rsidRDefault="00E87C52" w:rsidP="00E87C52"/>
    <w:sectPr w:rsidR="00E87C52" w:rsidRPr="00E8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20260" w14:textId="77777777" w:rsidR="00553AE2" w:rsidRDefault="00553AE2" w:rsidP="00E87C52">
      <w:r>
        <w:separator/>
      </w:r>
    </w:p>
  </w:endnote>
  <w:endnote w:type="continuationSeparator" w:id="0">
    <w:p w14:paraId="194095D6" w14:textId="77777777" w:rsidR="00553AE2" w:rsidRDefault="00553AE2" w:rsidP="00E8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BF039" w14:textId="77777777" w:rsidR="00553AE2" w:rsidRDefault="00553AE2" w:rsidP="00E87C52">
      <w:r>
        <w:separator/>
      </w:r>
    </w:p>
  </w:footnote>
  <w:footnote w:type="continuationSeparator" w:id="0">
    <w:p w14:paraId="3DE4BC19" w14:textId="77777777" w:rsidR="00553AE2" w:rsidRDefault="00553AE2" w:rsidP="00E87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52"/>
    <w:rsid w:val="00192470"/>
    <w:rsid w:val="00273FB7"/>
    <w:rsid w:val="002C2C1E"/>
    <w:rsid w:val="00427C9C"/>
    <w:rsid w:val="004C704D"/>
    <w:rsid w:val="004D17D6"/>
    <w:rsid w:val="004D1A66"/>
    <w:rsid w:val="00553AE2"/>
    <w:rsid w:val="005C44FC"/>
    <w:rsid w:val="00700DAB"/>
    <w:rsid w:val="00711B4D"/>
    <w:rsid w:val="007C2FE4"/>
    <w:rsid w:val="00B35197"/>
    <w:rsid w:val="00D6411D"/>
    <w:rsid w:val="00E56051"/>
    <w:rsid w:val="00E87C52"/>
    <w:rsid w:val="00E96CA7"/>
    <w:rsid w:val="00E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CA3E"/>
  <w15:chartTrackingRefBased/>
  <w15:docId w15:val="{A9CDBEB9-1044-4C4D-8D89-FBDEE343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C9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7C5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5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E87C5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E87C5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C5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C5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C5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C5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C5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E87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E87C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C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C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7C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7C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7C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C5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87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C5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87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C5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87C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7C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87C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87C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7C52"/>
    <w:rPr>
      <w:b/>
      <w:bCs/>
      <w:smallCaps/>
      <w:color w:val="2F5496" w:themeColor="accent1" w:themeShade="BF"/>
      <w:spacing w:val="5"/>
    </w:rPr>
  </w:style>
  <w:style w:type="paragraph" w:styleId="23">
    <w:name w:val="Body Text 2"/>
    <w:basedOn w:val="a"/>
    <w:link w:val="24"/>
    <w:rsid w:val="00E87C52"/>
    <w:rPr>
      <w:rFonts w:ascii="Arial" w:hAnsi="Arial"/>
      <w:sz w:val="20"/>
    </w:rPr>
  </w:style>
  <w:style w:type="character" w:customStyle="1" w:styleId="24">
    <w:name w:val="Основной текст 2 Знак"/>
    <w:basedOn w:val="a0"/>
    <w:link w:val="23"/>
    <w:rsid w:val="00E87C52"/>
    <w:rPr>
      <w:rFonts w:ascii="Arial" w:eastAsia="Times New Roman" w:hAnsi="Arial" w:cs="Times New Roman"/>
      <w:color w:val="000000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E87C52"/>
    <w:pPr>
      <w:spacing w:line="360" w:lineRule="auto"/>
      <w:jc w:val="center"/>
    </w:pPr>
    <w:rPr>
      <w:b/>
      <w:sz w:val="16"/>
    </w:rPr>
  </w:style>
  <w:style w:type="character" w:customStyle="1" w:styleId="32">
    <w:name w:val="Основной текст 3 Знак"/>
    <w:basedOn w:val="a0"/>
    <w:link w:val="31"/>
    <w:rsid w:val="00E87C52"/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/>
      <w14:ligatures w14:val="none"/>
    </w:rPr>
  </w:style>
  <w:style w:type="paragraph" w:styleId="ac">
    <w:name w:val="Plain Text"/>
    <w:basedOn w:val="a"/>
    <w:link w:val="ad"/>
    <w:rsid w:val="00E87C52"/>
    <w:rPr>
      <w:rFonts w:ascii="Courier New" w:hAnsi="Courier New"/>
      <w:color w:val="auto"/>
      <w:sz w:val="20"/>
    </w:rPr>
  </w:style>
  <w:style w:type="character" w:customStyle="1" w:styleId="ad">
    <w:name w:val="Текст Знак"/>
    <w:basedOn w:val="a0"/>
    <w:link w:val="ac"/>
    <w:rsid w:val="00E87C52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ae">
    <w:basedOn w:val="a"/>
    <w:next w:val="a3"/>
    <w:qFormat/>
    <w:rsid w:val="00E87C52"/>
    <w:pPr>
      <w:jc w:val="center"/>
    </w:pPr>
    <w:rPr>
      <w:color w:val="auto"/>
    </w:rPr>
  </w:style>
  <w:style w:type="paragraph" w:styleId="af">
    <w:name w:val="header"/>
    <w:basedOn w:val="a"/>
    <w:link w:val="af0"/>
    <w:uiPriority w:val="99"/>
    <w:unhideWhenUsed/>
    <w:rsid w:val="00E87C5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87C52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E87C5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87C52"/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6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Барсукова</dc:creator>
  <cp:keywords/>
  <dc:description/>
  <cp:lastModifiedBy>Варакин Алексей Альбертович</cp:lastModifiedBy>
  <cp:revision>2</cp:revision>
  <dcterms:created xsi:type="dcterms:W3CDTF">2025-09-30T16:20:00Z</dcterms:created>
  <dcterms:modified xsi:type="dcterms:W3CDTF">2025-12-15T13:40:00Z</dcterms:modified>
</cp:coreProperties>
</file>